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Pr="009C6F41" w:rsidRDefault="000802F0" w:rsidP="000802F0">
      <w:pPr>
        <w:pStyle w:val="1"/>
        <w:rPr>
          <w:rFonts w:ascii="Calibri" w:hAnsi="Calibri" w:cs="Calibri"/>
          <w:b w:val="0"/>
          <w:sz w:val="22"/>
          <w:szCs w:val="22"/>
        </w:rPr>
      </w:pPr>
      <w:r w:rsidRPr="009C6F41">
        <w:rPr>
          <w:rFonts w:ascii="Calibri" w:hAnsi="Calibri" w:cs="Calibri"/>
          <w:b w:val="0"/>
          <w:sz w:val="22"/>
          <w:szCs w:val="22"/>
        </w:rPr>
        <w:t xml:space="preserve">          </w:t>
      </w:r>
      <w:r w:rsidR="00D91161">
        <w:rPr>
          <w:rFonts w:ascii="Calibri" w:hAnsi="Calibri" w:cs="Calibri"/>
          <w:b w:val="0"/>
          <w:noProof/>
          <w:sz w:val="22"/>
          <w:szCs w:val="22"/>
        </w:rPr>
        <w:drawing>
          <wp:inline distT="0" distB="0" distL="0" distR="0">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p>
    <w:p w:rsidR="000802F0" w:rsidRPr="009C6F41" w:rsidRDefault="000802F0" w:rsidP="000802F0">
      <w:pPr>
        <w:rPr>
          <w:rFonts w:ascii="Calibri" w:hAnsi="Calibri" w:cs="Calibri"/>
          <w:sz w:val="22"/>
          <w:szCs w:val="22"/>
        </w:rPr>
      </w:pPr>
      <w:r w:rsidRPr="009C6F41">
        <w:rPr>
          <w:rFonts w:ascii="Calibri" w:hAnsi="Calibri" w:cs="Calibri"/>
          <w:sz w:val="22"/>
          <w:szCs w:val="22"/>
        </w:rPr>
        <w:t>ΔΗΜΟΣ ΛΑΜΙΕΩΝ</w:t>
      </w:r>
      <w:r w:rsidR="00DF10C5" w:rsidRPr="00DF10C5">
        <w:rPr>
          <w:rFonts w:ascii="Calibri" w:hAnsi="Calibri" w:cs="Calibri"/>
          <w:sz w:val="22"/>
          <w:szCs w:val="22"/>
        </w:rPr>
        <w:t xml:space="preserve"> </w:t>
      </w:r>
      <w:r w:rsidR="00DF10C5">
        <w:rPr>
          <w:rFonts w:ascii="Calibri" w:hAnsi="Calibri" w:cs="Calibri"/>
          <w:sz w:val="22"/>
          <w:szCs w:val="22"/>
        </w:rPr>
        <w:tab/>
      </w:r>
      <w:r w:rsidR="00DF10C5">
        <w:rPr>
          <w:rFonts w:ascii="Calibri" w:hAnsi="Calibri" w:cs="Calibri"/>
          <w:sz w:val="22"/>
          <w:szCs w:val="22"/>
        </w:rPr>
        <w:tab/>
      </w:r>
      <w:r w:rsidR="00DF10C5">
        <w:rPr>
          <w:rFonts w:ascii="Calibri" w:hAnsi="Calibri" w:cs="Calibri"/>
          <w:sz w:val="22"/>
          <w:szCs w:val="22"/>
        </w:rPr>
        <w:tab/>
      </w:r>
      <w:r w:rsidR="00DF10C5">
        <w:rPr>
          <w:rFonts w:ascii="Calibri" w:hAnsi="Calibri" w:cs="Calibri"/>
          <w:sz w:val="22"/>
          <w:szCs w:val="22"/>
        </w:rPr>
        <w:tab/>
      </w:r>
      <w:r w:rsidR="00DF10C5">
        <w:rPr>
          <w:rFonts w:ascii="Calibri" w:hAnsi="Calibri" w:cs="Calibri"/>
          <w:sz w:val="22"/>
          <w:szCs w:val="22"/>
        </w:rPr>
        <w:tab/>
      </w:r>
      <w:r w:rsidR="00DF10C5">
        <w:rPr>
          <w:rFonts w:ascii="Calibri" w:hAnsi="Calibri" w:cs="Calibri"/>
          <w:sz w:val="22"/>
          <w:szCs w:val="22"/>
        </w:rPr>
        <w:tab/>
      </w:r>
      <w:r w:rsidR="00DF10C5">
        <w:rPr>
          <w:rFonts w:ascii="Calibri" w:hAnsi="Calibri" w:cs="Calibri"/>
          <w:sz w:val="22"/>
          <w:szCs w:val="22"/>
        </w:rPr>
        <w:tab/>
      </w:r>
      <w:r w:rsidR="00DF10C5">
        <w:rPr>
          <w:rFonts w:ascii="Calibri" w:hAnsi="Calibri" w:cs="Calibri"/>
          <w:sz w:val="22"/>
          <w:szCs w:val="22"/>
        </w:rPr>
        <w:tab/>
      </w:r>
      <w:r w:rsidR="00DF10C5" w:rsidRPr="00DF10C5">
        <w:rPr>
          <w:rFonts w:ascii="Calibri" w:hAnsi="Calibri" w:cs="Calibri"/>
          <w:sz w:val="22"/>
          <w:szCs w:val="22"/>
        </w:rPr>
        <w:t xml:space="preserve">Λαμία, </w:t>
      </w:r>
      <w:r w:rsidR="003E2D69">
        <w:rPr>
          <w:rFonts w:ascii="Calibri" w:hAnsi="Calibri" w:cs="Calibri"/>
          <w:sz w:val="22"/>
          <w:szCs w:val="22"/>
        </w:rPr>
        <w:t>10</w:t>
      </w:r>
      <w:r w:rsidR="00DF10C5" w:rsidRPr="00DF10C5">
        <w:rPr>
          <w:rFonts w:ascii="Calibri" w:hAnsi="Calibri" w:cs="Calibri"/>
          <w:sz w:val="22"/>
          <w:szCs w:val="22"/>
        </w:rPr>
        <w:t>/</w:t>
      </w:r>
      <w:r w:rsidR="00DF10C5">
        <w:rPr>
          <w:rFonts w:ascii="Calibri" w:hAnsi="Calibri" w:cs="Calibri"/>
          <w:sz w:val="22"/>
          <w:szCs w:val="22"/>
        </w:rPr>
        <w:t>0</w:t>
      </w:r>
      <w:r w:rsidR="00266CD8">
        <w:rPr>
          <w:rFonts w:ascii="Calibri" w:hAnsi="Calibri" w:cs="Calibri"/>
          <w:sz w:val="22"/>
          <w:szCs w:val="22"/>
        </w:rPr>
        <w:t>5</w:t>
      </w:r>
      <w:r w:rsidR="00DF10C5" w:rsidRPr="00DF10C5">
        <w:rPr>
          <w:rFonts w:ascii="Calibri" w:hAnsi="Calibri" w:cs="Calibri"/>
          <w:sz w:val="22"/>
          <w:szCs w:val="22"/>
        </w:rPr>
        <w:t>/2023</w:t>
      </w:r>
    </w:p>
    <w:p w:rsidR="000802F0" w:rsidRPr="009C6F41" w:rsidRDefault="000802F0" w:rsidP="000802F0">
      <w:pPr>
        <w:rPr>
          <w:rFonts w:ascii="Calibri" w:hAnsi="Calibri" w:cs="Calibri"/>
          <w:bCs/>
          <w:sz w:val="22"/>
          <w:szCs w:val="22"/>
        </w:rPr>
      </w:pPr>
      <w:r w:rsidRPr="009C6F41">
        <w:rPr>
          <w:rFonts w:ascii="Calibri" w:hAnsi="Calibri" w:cs="Calibri"/>
          <w:bCs/>
          <w:sz w:val="22"/>
          <w:szCs w:val="22"/>
        </w:rPr>
        <w:t>ΔΙΕΥΘΥΝΣΗ ΟΙΚΟΝΟΜΙΚΩΝ ΥΠΗΡΕΣΙΩΝ</w:t>
      </w:r>
    </w:p>
    <w:p w:rsidR="000802F0" w:rsidRPr="009C6F41" w:rsidRDefault="000802F0" w:rsidP="00951D6F">
      <w:pPr>
        <w:rPr>
          <w:rFonts w:ascii="Calibri" w:eastAsia="Calibri" w:hAnsi="Calibri" w:cs="Calibri"/>
          <w:noProof/>
          <w:sz w:val="22"/>
          <w:szCs w:val="22"/>
        </w:rPr>
      </w:pPr>
      <w:r w:rsidRPr="009C6F41">
        <w:rPr>
          <w:rFonts w:ascii="Calibri" w:hAnsi="Calibri" w:cs="Calibri"/>
          <w:bCs/>
          <w:sz w:val="22"/>
          <w:szCs w:val="22"/>
        </w:rPr>
        <w:t>ΤΜΗΜΑ ΠΡΟΜΗΘΕΙΩΝ-</w:t>
      </w:r>
      <w:r w:rsidR="006221B4" w:rsidRPr="009C6F41">
        <w:rPr>
          <w:rFonts w:ascii="Calibri" w:hAnsi="Calibri" w:cs="Calibri"/>
          <w:bCs/>
          <w:sz w:val="22"/>
          <w:szCs w:val="22"/>
        </w:rPr>
        <w:t xml:space="preserve">ΔΙΑΧΕΙΡΙΣΗΣ </w:t>
      </w:r>
      <w:r w:rsidRPr="009C6F41">
        <w:rPr>
          <w:rFonts w:ascii="Calibri" w:hAnsi="Calibri" w:cs="Calibri"/>
          <w:bCs/>
          <w:sz w:val="22"/>
          <w:szCs w:val="22"/>
        </w:rPr>
        <w:t>ΑΠΟΘΗΚΗΣ</w:t>
      </w:r>
      <w:r w:rsidR="00951D6F">
        <w:rPr>
          <w:rFonts w:ascii="Calibri" w:hAnsi="Calibri" w:cs="Calibri"/>
          <w:bCs/>
          <w:sz w:val="22"/>
          <w:szCs w:val="22"/>
        </w:rPr>
        <w:t xml:space="preserve"> </w:t>
      </w:r>
      <w:r w:rsidR="006221B4" w:rsidRPr="009C6F41">
        <w:rPr>
          <w:rFonts w:ascii="Calibri" w:eastAsia="Calibri" w:hAnsi="Calibri" w:cs="Calibri"/>
          <w:noProof/>
          <w:sz w:val="22"/>
          <w:szCs w:val="22"/>
        </w:rPr>
        <w:t>&amp; ΠΑΓΙΩΝ ΠΕΡΙΟΥΣΙΑΚΩΝ ΣΤΟΙΧΕΙΩΝ</w:t>
      </w:r>
    </w:p>
    <w:p w:rsidR="00DF10C5" w:rsidRPr="00C14E79" w:rsidRDefault="00DF10C5" w:rsidP="00DF10C5">
      <w:pPr>
        <w:rPr>
          <w:rFonts w:ascii="Calibri" w:hAnsi="Calibri" w:cs="Calibri"/>
          <w:bCs/>
          <w:sz w:val="20"/>
          <w:szCs w:val="20"/>
        </w:rPr>
      </w:pPr>
      <w:r w:rsidRPr="00C14E79">
        <w:rPr>
          <w:rFonts w:ascii="Calibri" w:hAnsi="Calibri" w:cs="Calibri"/>
          <w:bCs/>
          <w:sz w:val="20"/>
          <w:szCs w:val="20"/>
        </w:rPr>
        <w:t xml:space="preserve">Πληροφορίες: Φώτιος Δ. Πατρινός </w:t>
      </w:r>
    </w:p>
    <w:p w:rsidR="00DF10C5" w:rsidRPr="00C14E79" w:rsidRDefault="00DF10C5" w:rsidP="00DF10C5">
      <w:pPr>
        <w:rPr>
          <w:rFonts w:ascii="Calibri" w:hAnsi="Calibri" w:cs="Calibri"/>
          <w:bCs/>
          <w:sz w:val="20"/>
          <w:szCs w:val="20"/>
        </w:rPr>
      </w:pPr>
      <w:proofErr w:type="spellStart"/>
      <w:r w:rsidRPr="00C14E79">
        <w:rPr>
          <w:rFonts w:ascii="Calibri" w:hAnsi="Calibri" w:cs="Calibri"/>
          <w:bCs/>
          <w:sz w:val="20"/>
          <w:szCs w:val="20"/>
        </w:rPr>
        <w:t>Τηλ</w:t>
      </w:r>
      <w:proofErr w:type="spellEnd"/>
      <w:r w:rsidRPr="00C14E79">
        <w:rPr>
          <w:rFonts w:ascii="Calibri" w:hAnsi="Calibri" w:cs="Calibri"/>
          <w:bCs/>
          <w:sz w:val="20"/>
          <w:szCs w:val="20"/>
        </w:rPr>
        <w:t>.: 2231351033</w:t>
      </w:r>
    </w:p>
    <w:p w:rsidR="00DF10C5" w:rsidRPr="00C14E79" w:rsidRDefault="00DF10C5" w:rsidP="00DF10C5">
      <w:pPr>
        <w:rPr>
          <w:rFonts w:ascii="Calibri" w:hAnsi="Calibri" w:cs="Calibri"/>
          <w:bCs/>
          <w:sz w:val="20"/>
          <w:szCs w:val="20"/>
        </w:rPr>
      </w:pPr>
      <w:proofErr w:type="spellStart"/>
      <w:r w:rsidRPr="00C14E79">
        <w:rPr>
          <w:rFonts w:ascii="Calibri" w:hAnsi="Calibri" w:cs="Calibri"/>
          <w:bCs/>
          <w:sz w:val="20"/>
          <w:szCs w:val="20"/>
        </w:rPr>
        <w:t>Ηλ.ταχ</w:t>
      </w:r>
      <w:proofErr w:type="spellEnd"/>
      <w:r w:rsidRPr="00C14E79">
        <w:rPr>
          <w:rFonts w:ascii="Calibri" w:hAnsi="Calibri" w:cs="Calibri"/>
          <w:bCs/>
          <w:sz w:val="20"/>
          <w:szCs w:val="20"/>
        </w:rPr>
        <w:t xml:space="preserve">: </w:t>
      </w:r>
      <w:r w:rsidRPr="00C14E79">
        <w:rPr>
          <w:rFonts w:ascii="Calibri" w:hAnsi="Calibri" w:cs="Calibri"/>
          <w:bCs/>
          <w:sz w:val="20"/>
          <w:szCs w:val="20"/>
          <w:lang w:val="en-US"/>
        </w:rPr>
        <w:t>f</w:t>
      </w:r>
      <w:r w:rsidRPr="00C14E79">
        <w:rPr>
          <w:rFonts w:ascii="Calibri" w:hAnsi="Calibri" w:cs="Calibri"/>
          <w:bCs/>
          <w:sz w:val="20"/>
          <w:szCs w:val="20"/>
        </w:rPr>
        <w:t>.</w:t>
      </w:r>
      <w:proofErr w:type="spellStart"/>
      <w:r w:rsidRPr="00C14E79">
        <w:rPr>
          <w:rFonts w:ascii="Calibri" w:hAnsi="Calibri" w:cs="Calibri"/>
          <w:bCs/>
          <w:sz w:val="20"/>
          <w:szCs w:val="20"/>
          <w:lang w:val="en-US"/>
        </w:rPr>
        <w:t>patrinos</w:t>
      </w:r>
      <w:proofErr w:type="spellEnd"/>
      <w:r w:rsidRPr="00C14E79">
        <w:rPr>
          <w:rFonts w:ascii="Calibri" w:hAnsi="Calibri" w:cs="Calibri"/>
          <w:bCs/>
          <w:sz w:val="20"/>
          <w:szCs w:val="20"/>
        </w:rPr>
        <w:t>@</w:t>
      </w:r>
      <w:r w:rsidRPr="00C14E79">
        <w:rPr>
          <w:rFonts w:ascii="Calibri" w:hAnsi="Calibri" w:cs="Calibri"/>
          <w:bCs/>
          <w:sz w:val="20"/>
          <w:szCs w:val="20"/>
          <w:lang w:val="en-US"/>
        </w:rPr>
        <w:t>lamia</w:t>
      </w:r>
      <w:r w:rsidRPr="00C14E79">
        <w:rPr>
          <w:rFonts w:ascii="Calibri" w:hAnsi="Calibri" w:cs="Calibri"/>
          <w:bCs/>
          <w:sz w:val="20"/>
          <w:szCs w:val="20"/>
        </w:rPr>
        <w:t>-</w:t>
      </w:r>
      <w:r w:rsidRPr="00C14E79">
        <w:rPr>
          <w:rFonts w:ascii="Calibri" w:hAnsi="Calibri" w:cs="Calibri"/>
          <w:bCs/>
          <w:sz w:val="20"/>
          <w:szCs w:val="20"/>
          <w:lang w:val="en-US"/>
        </w:rPr>
        <w:t>city</w:t>
      </w:r>
      <w:r w:rsidRPr="00C14E79">
        <w:rPr>
          <w:rFonts w:ascii="Calibri" w:hAnsi="Calibri" w:cs="Calibri"/>
          <w:bCs/>
          <w:sz w:val="20"/>
          <w:szCs w:val="20"/>
        </w:rPr>
        <w:t>.</w:t>
      </w:r>
      <w:r w:rsidRPr="00C14E79">
        <w:rPr>
          <w:rFonts w:ascii="Calibri" w:hAnsi="Calibri" w:cs="Calibri"/>
          <w:bCs/>
          <w:sz w:val="20"/>
          <w:szCs w:val="20"/>
          <w:lang w:val="en-US"/>
        </w:rPr>
        <w:t>gr</w:t>
      </w:r>
      <w:r w:rsidRPr="00C14E79">
        <w:rPr>
          <w:rFonts w:ascii="Calibri" w:hAnsi="Calibri" w:cs="Calibri"/>
          <w:bCs/>
          <w:sz w:val="20"/>
          <w:szCs w:val="20"/>
        </w:rPr>
        <w:t xml:space="preserve">   </w:t>
      </w:r>
    </w:p>
    <w:p w:rsidR="000802F0" w:rsidRPr="009C6F41" w:rsidRDefault="000802F0" w:rsidP="00B70976">
      <w:pPr>
        <w:spacing w:line="276" w:lineRule="auto"/>
        <w:contextualSpacing/>
        <w:rPr>
          <w:rFonts w:ascii="Calibri" w:eastAsia="Calibri" w:hAnsi="Calibri" w:cs="Calibri"/>
          <w:noProof/>
          <w:sz w:val="22"/>
          <w:szCs w:val="22"/>
        </w:rPr>
      </w:pPr>
    </w:p>
    <w:p w:rsidR="00B70976" w:rsidRPr="007B628A" w:rsidRDefault="00B70976" w:rsidP="00B70976">
      <w:pPr>
        <w:jc w:val="center"/>
        <w:rPr>
          <w:rFonts w:ascii="Calibri" w:hAnsi="Calibri" w:cs="Calibri"/>
          <w:sz w:val="22"/>
          <w:szCs w:val="22"/>
        </w:rPr>
      </w:pPr>
      <w:r w:rsidRPr="007B628A">
        <w:rPr>
          <w:rFonts w:ascii="Calibri" w:hAnsi="Calibri" w:cs="Calibri"/>
          <w:sz w:val="22"/>
          <w:szCs w:val="22"/>
        </w:rPr>
        <w:t>Ε Ι Σ Η Γ Η Σ Η</w:t>
      </w:r>
    </w:p>
    <w:p w:rsidR="007B628A" w:rsidRPr="007B628A" w:rsidRDefault="007B628A" w:rsidP="00B70976">
      <w:pPr>
        <w:jc w:val="center"/>
        <w:rPr>
          <w:rFonts w:ascii="Calibri" w:eastAsia="Arial Unicode MS" w:hAnsi="Calibri" w:cs="Calibri"/>
          <w:bCs/>
          <w:sz w:val="22"/>
          <w:szCs w:val="22"/>
        </w:rPr>
      </w:pPr>
      <w:r w:rsidRPr="007B628A">
        <w:rPr>
          <w:rFonts w:ascii="Calibri" w:hAnsi="Calibri" w:cs="Calibri"/>
          <w:sz w:val="22"/>
          <w:szCs w:val="22"/>
        </w:rPr>
        <w:t xml:space="preserve">προς </w:t>
      </w:r>
      <w:r w:rsidRPr="007B628A">
        <w:rPr>
          <w:rFonts w:ascii="Calibri" w:eastAsia="Arial Unicode MS" w:hAnsi="Calibri" w:cs="Calibri"/>
          <w:bCs/>
          <w:sz w:val="22"/>
          <w:szCs w:val="22"/>
        </w:rPr>
        <w:t>την Οικονομική Επιτροπή</w:t>
      </w:r>
    </w:p>
    <w:p w:rsidR="007B628A" w:rsidRPr="009C6F41" w:rsidRDefault="007B628A" w:rsidP="00B70976">
      <w:pPr>
        <w:jc w:val="center"/>
        <w:rPr>
          <w:rFonts w:ascii="Calibri" w:hAnsi="Calibri" w:cs="Calibri"/>
          <w:sz w:val="22"/>
          <w:szCs w:val="22"/>
          <w:u w:val="single"/>
        </w:rPr>
      </w:pPr>
    </w:p>
    <w:p w:rsidR="00B60394" w:rsidRPr="00D258F6" w:rsidRDefault="00156946" w:rsidP="00266CD8">
      <w:pPr>
        <w:tabs>
          <w:tab w:val="center" w:pos="5174"/>
          <w:tab w:val="left" w:pos="9000"/>
        </w:tabs>
        <w:jc w:val="center"/>
        <w:rPr>
          <w:rFonts w:ascii="Calibri" w:hAnsi="Calibri" w:cs="Calibri"/>
          <w:bCs/>
          <w:sz w:val="22"/>
          <w:szCs w:val="22"/>
        </w:rPr>
      </w:pPr>
      <w:r w:rsidRPr="009C6F41">
        <w:rPr>
          <w:rFonts w:ascii="Calibri" w:hAnsi="Calibri" w:cs="Calibri"/>
          <w:b/>
          <w:sz w:val="22"/>
          <w:szCs w:val="22"/>
        </w:rPr>
        <w:t>ΘΕΜΑ</w:t>
      </w:r>
      <w:r w:rsidR="00E6063A" w:rsidRPr="009C6F41">
        <w:rPr>
          <w:rFonts w:ascii="Calibri" w:hAnsi="Calibri" w:cs="Calibri"/>
          <w:b/>
          <w:sz w:val="22"/>
          <w:szCs w:val="22"/>
        </w:rPr>
        <w:t>:</w:t>
      </w:r>
      <w:r w:rsidR="00E6063A" w:rsidRPr="009C6F41">
        <w:rPr>
          <w:rFonts w:ascii="Calibri" w:hAnsi="Calibri" w:cs="Calibri"/>
          <w:sz w:val="22"/>
          <w:szCs w:val="22"/>
        </w:rPr>
        <w:t xml:space="preserve"> </w:t>
      </w:r>
      <w:r w:rsidR="00E6063A" w:rsidRPr="00D258F6">
        <w:rPr>
          <w:rFonts w:ascii="Calibri" w:hAnsi="Calibri" w:cs="Calibri"/>
          <w:sz w:val="22"/>
          <w:szCs w:val="22"/>
        </w:rPr>
        <w:t>Έγκριση</w:t>
      </w:r>
      <w:r w:rsidRPr="00D258F6">
        <w:rPr>
          <w:rFonts w:ascii="Calibri" w:hAnsi="Calibri" w:cs="Calibri"/>
          <w:sz w:val="22"/>
          <w:szCs w:val="22"/>
        </w:rPr>
        <w:t xml:space="preserve"> </w:t>
      </w:r>
      <w:r w:rsidR="00266CD8">
        <w:rPr>
          <w:rFonts w:ascii="Calibri" w:hAnsi="Calibri" w:cs="Calibri"/>
          <w:sz w:val="22"/>
          <w:szCs w:val="22"/>
        </w:rPr>
        <w:t>2</w:t>
      </w:r>
      <w:r w:rsidRPr="00D258F6">
        <w:rPr>
          <w:rFonts w:ascii="Calibri" w:hAnsi="Calibri" w:cs="Calibri"/>
          <w:sz w:val="22"/>
          <w:szCs w:val="22"/>
          <w:vertAlign w:val="superscript"/>
        </w:rPr>
        <w:t>ου</w:t>
      </w:r>
      <w:r w:rsidRPr="00D258F6">
        <w:rPr>
          <w:rFonts w:ascii="Calibri" w:hAnsi="Calibri" w:cs="Calibri"/>
          <w:sz w:val="22"/>
          <w:szCs w:val="22"/>
        </w:rPr>
        <w:t xml:space="preserve"> &amp; </w:t>
      </w:r>
      <w:r w:rsidR="00266CD8">
        <w:rPr>
          <w:rFonts w:ascii="Calibri" w:hAnsi="Calibri" w:cs="Calibri"/>
          <w:sz w:val="22"/>
          <w:szCs w:val="22"/>
        </w:rPr>
        <w:t>3</w:t>
      </w:r>
      <w:r w:rsidRPr="00D258F6">
        <w:rPr>
          <w:rFonts w:ascii="Calibri" w:hAnsi="Calibri" w:cs="Calibri"/>
          <w:sz w:val="22"/>
          <w:szCs w:val="22"/>
          <w:vertAlign w:val="superscript"/>
        </w:rPr>
        <w:t>ου</w:t>
      </w:r>
      <w:r w:rsidRPr="00D258F6">
        <w:rPr>
          <w:rFonts w:ascii="Calibri" w:hAnsi="Calibri" w:cs="Calibri"/>
          <w:sz w:val="22"/>
          <w:szCs w:val="22"/>
        </w:rPr>
        <w:t xml:space="preserve"> </w:t>
      </w:r>
      <w:r w:rsidR="00AF3E50">
        <w:rPr>
          <w:rFonts w:ascii="Calibri" w:hAnsi="Calibri" w:cs="Calibri"/>
          <w:sz w:val="22"/>
          <w:szCs w:val="22"/>
        </w:rPr>
        <w:t>Π</w:t>
      </w:r>
      <w:r w:rsidR="00E6063A" w:rsidRPr="00D258F6">
        <w:rPr>
          <w:rFonts w:ascii="Calibri" w:hAnsi="Calibri" w:cs="Calibri"/>
          <w:sz w:val="22"/>
          <w:szCs w:val="22"/>
        </w:rPr>
        <w:t>ρακτικ</w:t>
      </w:r>
      <w:r w:rsidRPr="00D258F6">
        <w:rPr>
          <w:rFonts w:ascii="Calibri" w:hAnsi="Calibri" w:cs="Calibri"/>
          <w:sz w:val="22"/>
          <w:szCs w:val="22"/>
        </w:rPr>
        <w:t>ού</w:t>
      </w:r>
      <w:r w:rsidR="00B60394" w:rsidRPr="00D258F6">
        <w:rPr>
          <w:rFonts w:ascii="Calibri" w:hAnsi="Calibri" w:cs="Calibri"/>
          <w:sz w:val="22"/>
          <w:szCs w:val="22"/>
        </w:rPr>
        <w:t xml:space="preserve"> </w:t>
      </w:r>
      <w:r w:rsidR="000802F0" w:rsidRPr="00D258F6">
        <w:rPr>
          <w:rFonts w:ascii="Calibri" w:hAnsi="Calibri" w:cs="Calibri"/>
          <w:sz w:val="22"/>
          <w:szCs w:val="22"/>
        </w:rPr>
        <w:t>δι</w:t>
      </w:r>
      <w:r w:rsidR="00775AA4" w:rsidRPr="00D258F6">
        <w:rPr>
          <w:rFonts w:ascii="Calibri" w:hAnsi="Calibri" w:cs="Calibri"/>
          <w:sz w:val="22"/>
          <w:szCs w:val="22"/>
        </w:rPr>
        <w:t xml:space="preserve">ενέργειας ηλεκτρονικού ανοικτού </w:t>
      </w:r>
      <w:r w:rsidR="0009675A">
        <w:rPr>
          <w:rFonts w:ascii="Calibri" w:hAnsi="Calibri" w:cs="Calibri"/>
          <w:sz w:val="22"/>
          <w:szCs w:val="22"/>
        </w:rPr>
        <w:t xml:space="preserve">διεθνούς </w:t>
      </w:r>
      <w:r w:rsidR="000802F0" w:rsidRPr="00D258F6">
        <w:rPr>
          <w:rFonts w:ascii="Calibri" w:hAnsi="Calibri" w:cs="Calibri"/>
          <w:sz w:val="22"/>
          <w:szCs w:val="22"/>
        </w:rPr>
        <w:t>διαγωνισμού</w:t>
      </w:r>
      <w:r w:rsidR="00775AA4" w:rsidRPr="00D258F6">
        <w:rPr>
          <w:rFonts w:ascii="Calibri" w:hAnsi="Calibri" w:cs="Calibri"/>
          <w:sz w:val="22"/>
          <w:szCs w:val="22"/>
        </w:rPr>
        <w:t xml:space="preserve"> </w:t>
      </w:r>
      <w:r w:rsidR="004C60BD" w:rsidRPr="00D258F6">
        <w:rPr>
          <w:rFonts w:ascii="Calibri" w:hAnsi="Calibri" w:cs="Calibri"/>
          <w:sz w:val="22"/>
          <w:szCs w:val="22"/>
        </w:rPr>
        <w:t>για την</w:t>
      </w:r>
      <w:r w:rsidR="00951D6F">
        <w:rPr>
          <w:rFonts w:ascii="Calibri" w:hAnsi="Calibri" w:cs="Calibri"/>
          <w:sz w:val="22"/>
          <w:szCs w:val="22"/>
        </w:rPr>
        <w:t>:</w:t>
      </w:r>
      <w:r w:rsidR="0009675A">
        <w:rPr>
          <w:rFonts w:ascii="Calibri" w:hAnsi="Calibri" w:cs="Calibri"/>
          <w:sz w:val="22"/>
          <w:szCs w:val="22"/>
        </w:rPr>
        <w:t xml:space="preserve"> </w:t>
      </w:r>
      <w:r w:rsidR="00D258F6" w:rsidRPr="00D258F6">
        <w:rPr>
          <w:rFonts w:ascii="Calibri" w:hAnsi="Calibri" w:cs="Calibri"/>
          <w:bCs/>
          <w:sz w:val="22"/>
          <w:szCs w:val="22"/>
        </w:rPr>
        <w:t>«</w:t>
      </w:r>
      <w:r w:rsidR="00266CD8" w:rsidRPr="00266CD8">
        <w:rPr>
          <w:rFonts w:ascii="Calibri" w:hAnsi="Calibri" w:cs="Calibri"/>
          <w:bCs/>
          <w:sz w:val="22"/>
          <w:szCs w:val="22"/>
        </w:rPr>
        <w:t>ΠΡΟΜΗΘΕΙΑ ΦΥΣΙΚΟΥ ΑΕΡΙΟΥ ΓΙΑ ΤΙΣ ΑΝΑΓΚΕΣ ΔΗΜΟΤΙΚΩΝ ΚΤΗΡΙΑΚΩΝ ΕΓΚΑΤΑΣΤΑΣΕΩΝ</w:t>
      </w:r>
      <w:r w:rsidR="00D258F6" w:rsidRPr="00D258F6">
        <w:rPr>
          <w:rFonts w:ascii="Calibri" w:hAnsi="Calibri" w:cs="Calibri"/>
          <w:bCs/>
          <w:sz w:val="22"/>
          <w:szCs w:val="22"/>
        </w:rPr>
        <w:t>»</w:t>
      </w:r>
    </w:p>
    <w:p w:rsidR="00D258F6" w:rsidRDefault="00D258F6" w:rsidP="00155ED1">
      <w:pPr>
        <w:spacing w:after="40"/>
        <w:jc w:val="both"/>
        <w:rPr>
          <w:rFonts w:ascii="Calibri" w:hAnsi="Calibri" w:cs="Calibri"/>
          <w:sz w:val="22"/>
          <w:szCs w:val="22"/>
        </w:rPr>
      </w:pPr>
    </w:p>
    <w:p w:rsidR="007640F3" w:rsidRDefault="001626C9" w:rsidP="00DB11EC">
      <w:pPr>
        <w:spacing w:after="40"/>
        <w:jc w:val="both"/>
        <w:rPr>
          <w:rFonts w:ascii="Calibri" w:hAnsi="Calibri" w:cs="Calibri"/>
          <w:sz w:val="22"/>
          <w:szCs w:val="22"/>
        </w:rPr>
      </w:pPr>
      <w:r w:rsidRPr="001626C9">
        <w:rPr>
          <w:rFonts w:ascii="Calibri" w:hAnsi="Calibri" w:cs="Calibri"/>
          <w:sz w:val="22"/>
          <w:szCs w:val="22"/>
        </w:rPr>
        <w:t xml:space="preserve">Με την με </w:t>
      </w:r>
      <w:proofErr w:type="spellStart"/>
      <w:r w:rsidRPr="000A7513">
        <w:rPr>
          <w:rFonts w:ascii="Calibri" w:hAnsi="Calibri" w:cs="Calibri"/>
          <w:b/>
          <w:sz w:val="22"/>
          <w:szCs w:val="22"/>
        </w:rPr>
        <w:t>αριθμ</w:t>
      </w:r>
      <w:proofErr w:type="spellEnd"/>
      <w:r w:rsidRPr="000A7513">
        <w:rPr>
          <w:rFonts w:ascii="Calibri" w:hAnsi="Calibri" w:cs="Calibri"/>
          <w:b/>
          <w:sz w:val="22"/>
          <w:szCs w:val="22"/>
        </w:rPr>
        <w:t xml:space="preserve">. </w:t>
      </w:r>
      <w:proofErr w:type="spellStart"/>
      <w:r w:rsidRPr="000A7513">
        <w:rPr>
          <w:rFonts w:ascii="Calibri" w:hAnsi="Calibri" w:cs="Calibri"/>
          <w:b/>
          <w:sz w:val="22"/>
          <w:szCs w:val="22"/>
        </w:rPr>
        <w:t>πρωτ</w:t>
      </w:r>
      <w:proofErr w:type="spellEnd"/>
      <w:r w:rsidRPr="000A7513">
        <w:rPr>
          <w:rFonts w:ascii="Calibri" w:hAnsi="Calibri" w:cs="Calibri"/>
          <w:b/>
          <w:sz w:val="22"/>
          <w:szCs w:val="22"/>
        </w:rPr>
        <w:t xml:space="preserve">. </w:t>
      </w:r>
      <w:r w:rsidR="00266CD8">
        <w:rPr>
          <w:rFonts w:ascii="Calibri" w:hAnsi="Calibri" w:cs="Calibri"/>
          <w:b/>
          <w:sz w:val="22"/>
          <w:szCs w:val="22"/>
        </w:rPr>
        <w:t>18483</w:t>
      </w:r>
      <w:r w:rsidR="000A7513" w:rsidRPr="000A7513">
        <w:rPr>
          <w:rFonts w:ascii="Calibri" w:hAnsi="Calibri" w:cs="Calibri"/>
          <w:b/>
          <w:sz w:val="22"/>
          <w:szCs w:val="22"/>
        </w:rPr>
        <w:t xml:space="preserve">, </w:t>
      </w:r>
      <w:r w:rsidR="00266CD8">
        <w:rPr>
          <w:rFonts w:ascii="Calibri" w:hAnsi="Calibri" w:cs="Calibri"/>
          <w:b/>
          <w:sz w:val="22"/>
          <w:szCs w:val="22"/>
        </w:rPr>
        <w:t>04</w:t>
      </w:r>
      <w:r w:rsidR="000A7513" w:rsidRPr="000A7513">
        <w:rPr>
          <w:rFonts w:ascii="Calibri" w:hAnsi="Calibri" w:cs="Calibri"/>
          <w:b/>
          <w:sz w:val="22"/>
          <w:szCs w:val="22"/>
        </w:rPr>
        <w:t>/</w:t>
      </w:r>
      <w:r w:rsidR="00266CD8">
        <w:rPr>
          <w:rFonts w:ascii="Calibri" w:hAnsi="Calibri" w:cs="Calibri"/>
          <w:b/>
          <w:sz w:val="22"/>
          <w:szCs w:val="22"/>
        </w:rPr>
        <w:t>05</w:t>
      </w:r>
      <w:r w:rsidR="000A7513" w:rsidRPr="000A7513">
        <w:rPr>
          <w:rFonts w:ascii="Calibri" w:hAnsi="Calibri" w:cs="Calibri"/>
          <w:b/>
          <w:sz w:val="22"/>
          <w:szCs w:val="22"/>
        </w:rPr>
        <w:t>/2022</w:t>
      </w:r>
      <w:r w:rsidR="000A7513" w:rsidRPr="000A7513">
        <w:rPr>
          <w:rFonts w:ascii="Calibri" w:hAnsi="Calibri" w:cs="Calibri"/>
          <w:sz w:val="22"/>
          <w:szCs w:val="22"/>
        </w:rPr>
        <w:t xml:space="preserve"> </w:t>
      </w:r>
      <w:r w:rsidRPr="001626C9">
        <w:rPr>
          <w:rFonts w:ascii="Calibri" w:hAnsi="Calibri" w:cs="Calibri"/>
          <w:sz w:val="22"/>
          <w:szCs w:val="22"/>
        </w:rPr>
        <w:t>απόφαση ανάληψης υποχρέωσης</w:t>
      </w:r>
      <w:r w:rsidR="00A2669F">
        <w:rPr>
          <w:rFonts w:ascii="Calibri" w:hAnsi="Calibri" w:cs="Calibri"/>
          <w:sz w:val="22"/>
          <w:szCs w:val="22"/>
        </w:rPr>
        <w:t xml:space="preserve"> </w:t>
      </w:r>
      <w:r w:rsidR="00A2669F" w:rsidRPr="00A2669F">
        <w:rPr>
          <w:rFonts w:ascii="Calibri" w:hAnsi="Calibri" w:cs="Calibri"/>
          <w:sz w:val="22"/>
          <w:szCs w:val="22"/>
        </w:rPr>
        <w:t>(ΑΔΑΜ: 2</w:t>
      </w:r>
      <w:r w:rsidR="00266CD8">
        <w:rPr>
          <w:rFonts w:ascii="Calibri" w:hAnsi="Calibri" w:cs="Calibri"/>
          <w:sz w:val="22"/>
          <w:szCs w:val="22"/>
        </w:rPr>
        <w:t>3</w:t>
      </w:r>
      <w:r w:rsidR="00A2669F" w:rsidRPr="00A2669F">
        <w:rPr>
          <w:rFonts w:ascii="Calibri" w:hAnsi="Calibri" w:cs="Calibri"/>
          <w:sz w:val="22"/>
          <w:szCs w:val="22"/>
        </w:rPr>
        <w:t>REQ</w:t>
      </w:r>
      <w:r w:rsidR="00266CD8">
        <w:rPr>
          <w:rFonts w:ascii="Calibri" w:hAnsi="Calibri" w:cs="Calibri"/>
          <w:sz w:val="22"/>
          <w:szCs w:val="22"/>
        </w:rPr>
        <w:t>012600238</w:t>
      </w:r>
      <w:r w:rsidR="00A2669F" w:rsidRPr="00A2669F">
        <w:rPr>
          <w:rFonts w:ascii="Calibri" w:hAnsi="Calibri" w:cs="Calibri"/>
          <w:sz w:val="22"/>
          <w:szCs w:val="22"/>
        </w:rPr>
        <w:t xml:space="preserve">, ΑΔΑ: </w:t>
      </w:r>
      <w:r w:rsidR="00266CD8">
        <w:rPr>
          <w:rFonts w:ascii="Calibri" w:hAnsi="Calibri" w:cs="Calibri"/>
          <w:sz w:val="22"/>
          <w:szCs w:val="22"/>
        </w:rPr>
        <w:t>69ΡΠΩΛΚ</w:t>
      </w:r>
      <w:r w:rsidR="00A2669F" w:rsidRPr="00A2669F">
        <w:rPr>
          <w:rFonts w:ascii="Calibri" w:hAnsi="Calibri" w:cs="Calibri"/>
          <w:sz w:val="22"/>
          <w:szCs w:val="22"/>
        </w:rPr>
        <w:t>-</w:t>
      </w:r>
      <w:r w:rsidR="00266CD8">
        <w:rPr>
          <w:rFonts w:ascii="Calibri" w:hAnsi="Calibri" w:cs="Calibri"/>
          <w:sz w:val="22"/>
          <w:szCs w:val="22"/>
        </w:rPr>
        <w:t>ΞΗ1</w:t>
      </w:r>
      <w:r w:rsidR="00A2669F" w:rsidRPr="00A2669F">
        <w:rPr>
          <w:rFonts w:ascii="Calibri" w:hAnsi="Calibri" w:cs="Calibri"/>
          <w:sz w:val="22"/>
          <w:szCs w:val="22"/>
        </w:rPr>
        <w:t>)</w:t>
      </w:r>
      <w:r w:rsidRPr="001626C9">
        <w:rPr>
          <w:rFonts w:ascii="Calibri" w:hAnsi="Calibri" w:cs="Calibri"/>
          <w:sz w:val="22"/>
          <w:szCs w:val="22"/>
        </w:rPr>
        <w:t xml:space="preserve"> έγινε η έγκριση της δαπάνης και η δέσμευση - διάθεση ποσού ύψους 6</w:t>
      </w:r>
      <w:r w:rsidR="000A7513">
        <w:rPr>
          <w:rFonts w:ascii="Calibri" w:hAnsi="Calibri" w:cs="Calibri"/>
          <w:sz w:val="22"/>
          <w:szCs w:val="22"/>
        </w:rPr>
        <w:t>0</w:t>
      </w:r>
      <w:r w:rsidR="00266CD8">
        <w:rPr>
          <w:rFonts w:ascii="Calibri" w:hAnsi="Calibri" w:cs="Calibri"/>
          <w:sz w:val="22"/>
          <w:szCs w:val="22"/>
        </w:rPr>
        <w:t>6</w:t>
      </w:r>
      <w:r w:rsidRPr="001626C9">
        <w:rPr>
          <w:rFonts w:ascii="Calibri" w:hAnsi="Calibri" w:cs="Calibri"/>
          <w:sz w:val="22"/>
          <w:szCs w:val="22"/>
        </w:rPr>
        <w:t>.</w:t>
      </w:r>
      <w:r w:rsidR="00266CD8">
        <w:rPr>
          <w:rFonts w:ascii="Calibri" w:hAnsi="Calibri" w:cs="Calibri"/>
          <w:sz w:val="22"/>
          <w:szCs w:val="22"/>
        </w:rPr>
        <w:t>534</w:t>
      </w:r>
      <w:r w:rsidRPr="001626C9">
        <w:rPr>
          <w:rFonts w:ascii="Calibri" w:hAnsi="Calibri" w:cs="Calibri"/>
          <w:sz w:val="22"/>
          <w:szCs w:val="22"/>
        </w:rPr>
        <w:t>,</w:t>
      </w:r>
      <w:r w:rsidR="00266CD8">
        <w:rPr>
          <w:rFonts w:ascii="Calibri" w:hAnsi="Calibri" w:cs="Calibri"/>
          <w:sz w:val="22"/>
          <w:szCs w:val="22"/>
        </w:rPr>
        <w:t>91</w:t>
      </w:r>
      <w:r w:rsidRPr="001626C9">
        <w:rPr>
          <w:rFonts w:ascii="Calibri" w:hAnsi="Calibri" w:cs="Calibri"/>
          <w:sz w:val="22"/>
          <w:szCs w:val="22"/>
        </w:rPr>
        <w:t>€ για το έτος 202</w:t>
      </w:r>
      <w:r w:rsidR="00266CD8">
        <w:rPr>
          <w:rFonts w:ascii="Calibri" w:hAnsi="Calibri" w:cs="Calibri"/>
          <w:sz w:val="22"/>
          <w:szCs w:val="22"/>
        </w:rPr>
        <w:t>3</w:t>
      </w:r>
      <w:r w:rsidRPr="001626C9">
        <w:rPr>
          <w:rFonts w:ascii="Calibri" w:hAnsi="Calibri" w:cs="Calibri"/>
          <w:sz w:val="22"/>
          <w:szCs w:val="22"/>
        </w:rPr>
        <w:t xml:space="preserve"> (συμπερ. ΦΠΑ) στον Κ.Α.: </w:t>
      </w:r>
      <w:r w:rsidR="00266CD8">
        <w:rPr>
          <w:rFonts w:ascii="Calibri" w:hAnsi="Calibri" w:cs="Calibri"/>
          <w:sz w:val="22"/>
          <w:szCs w:val="22"/>
        </w:rPr>
        <w:t>3</w:t>
      </w:r>
      <w:r w:rsidR="000A7513">
        <w:rPr>
          <w:rFonts w:ascii="Calibri" w:hAnsi="Calibri" w:cs="Calibri"/>
          <w:sz w:val="22"/>
          <w:szCs w:val="22"/>
        </w:rPr>
        <w:t>0</w:t>
      </w:r>
      <w:r w:rsidRPr="001626C9">
        <w:rPr>
          <w:rFonts w:ascii="Calibri" w:hAnsi="Calibri" w:cs="Calibri"/>
          <w:sz w:val="22"/>
          <w:szCs w:val="22"/>
        </w:rPr>
        <w:t>-</w:t>
      </w:r>
      <w:r w:rsidR="000A7513">
        <w:rPr>
          <w:rFonts w:ascii="Calibri" w:hAnsi="Calibri" w:cs="Calibri"/>
          <w:sz w:val="22"/>
          <w:szCs w:val="22"/>
        </w:rPr>
        <w:t>62</w:t>
      </w:r>
      <w:r w:rsidR="00266CD8">
        <w:rPr>
          <w:rFonts w:ascii="Calibri" w:hAnsi="Calibri" w:cs="Calibri"/>
          <w:sz w:val="22"/>
          <w:szCs w:val="22"/>
        </w:rPr>
        <w:t>12</w:t>
      </w:r>
      <w:r w:rsidRPr="001626C9">
        <w:rPr>
          <w:rFonts w:ascii="Calibri" w:hAnsi="Calibri" w:cs="Calibri"/>
          <w:sz w:val="22"/>
          <w:szCs w:val="22"/>
        </w:rPr>
        <w:t>.000</w:t>
      </w:r>
      <w:r w:rsidR="00266CD8">
        <w:rPr>
          <w:rFonts w:ascii="Calibri" w:hAnsi="Calibri" w:cs="Calibri"/>
          <w:sz w:val="22"/>
          <w:szCs w:val="22"/>
        </w:rPr>
        <w:t>1</w:t>
      </w:r>
      <w:r w:rsidRPr="001626C9">
        <w:rPr>
          <w:rFonts w:ascii="Calibri" w:hAnsi="Calibri" w:cs="Calibri"/>
          <w:sz w:val="22"/>
          <w:szCs w:val="22"/>
        </w:rPr>
        <w:t xml:space="preserve"> της προμήθειας με τίτλο «</w:t>
      </w:r>
      <w:r w:rsidR="00266CD8" w:rsidRPr="00266CD8">
        <w:rPr>
          <w:rFonts w:ascii="Calibri" w:hAnsi="Calibri" w:cs="Calibri"/>
          <w:sz w:val="22"/>
          <w:szCs w:val="22"/>
        </w:rPr>
        <w:t>ΠΡΟΜΗΘΕΙΑ ΦΥΣΙΚΟΥ ΑΕΡΙΟΥ ΓΙΑ ΤΙΣ ΑΝΑΓΚΕΣ ΔΗΜΟΤΙΚΩΝ ΚΤΗΡΙΑΚΩΝ ΕΓΚΑΤΑΣΤΑΣΕΩΝ</w:t>
      </w:r>
      <w:r w:rsidRPr="001626C9">
        <w:rPr>
          <w:rFonts w:ascii="Calibri" w:hAnsi="Calibri" w:cs="Calibri"/>
          <w:sz w:val="22"/>
          <w:szCs w:val="22"/>
        </w:rPr>
        <w:t xml:space="preserve">» και </w:t>
      </w:r>
      <w:r w:rsidR="00A2669F">
        <w:rPr>
          <w:rFonts w:ascii="Calibri" w:hAnsi="Calibri" w:cs="Calibri"/>
          <w:sz w:val="22"/>
          <w:szCs w:val="22"/>
        </w:rPr>
        <w:t xml:space="preserve">κατανομή </w:t>
      </w:r>
      <w:r w:rsidR="000A7513" w:rsidRPr="000A7513">
        <w:rPr>
          <w:rFonts w:ascii="Calibri" w:hAnsi="Calibri" w:cs="Calibri"/>
          <w:sz w:val="22"/>
          <w:szCs w:val="22"/>
        </w:rPr>
        <w:t xml:space="preserve">ποσού ύψους </w:t>
      </w:r>
      <w:r w:rsidR="00266CD8">
        <w:rPr>
          <w:rFonts w:ascii="Calibri" w:hAnsi="Calibri" w:cs="Calibri"/>
          <w:sz w:val="22"/>
          <w:szCs w:val="22"/>
        </w:rPr>
        <w:t>31.922,89€</w:t>
      </w:r>
      <w:r w:rsidR="000A7513" w:rsidRPr="000A7513">
        <w:rPr>
          <w:rFonts w:ascii="Calibri" w:hAnsi="Calibri" w:cs="Calibri"/>
          <w:sz w:val="22"/>
          <w:szCs w:val="22"/>
        </w:rPr>
        <w:t xml:space="preserve"> για το έτος 202</w:t>
      </w:r>
      <w:r w:rsidR="00266CD8">
        <w:rPr>
          <w:rFonts w:ascii="Calibri" w:hAnsi="Calibri" w:cs="Calibri"/>
          <w:sz w:val="22"/>
          <w:szCs w:val="22"/>
        </w:rPr>
        <w:t>4</w:t>
      </w:r>
      <w:r w:rsidR="000A7513">
        <w:rPr>
          <w:rFonts w:ascii="Calibri" w:hAnsi="Calibri" w:cs="Calibri"/>
          <w:sz w:val="22"/>
          <w:szCs w:val="22"/>
        </w:rPr>
        <w:t xml:space="preserve"> </w:t>
      </w:r>
      <w:r w:rsidR="00A2669F">
        <w:rPr>
          <w:rFonts w:ascii="Calibri" w:hAnsi="Calibri" w:cs="Calibri"/>
          <w:sz w:val="22"/>
          <w:szCs w:val="22"/>
        </w:rPr>
        <w:t xml:space="preserve">(συνολικά </w:t>
      </w:r>
      <w:r w:rsidR="00266CD8">
        <w:rPr>
          <w:rFonts w:ascii="Calibri" w:hAnsi="Calibri" w:cs="Calibri"/>
          <w:sz w:val="22"/>
          <w:szCs w:val="22"/>
        </w:rPr>
        <w:t>638.457,80</w:t>
      </w:r>
      <w:r w:rsidR="007640F3">
        <w:rPr>
          <w:rFonts w:ascii="Calibri" w:hAnsi="Calibri" w:cs="Calibri"/>
          <w:sz w:val="22"/>
          <w:szCs w:val="22"/>
        </w:rPr>
        <w:t xml:space="preserve"> €)</w:t>
      </w:r>
      <w:r w:rsidRPr="001626C9">
        <w:rPr>
          <w:rFonts w:ascii="Calibri" w:hAnsi="Calibri" w:cs="Calibri"/>
          <w:sz w:val="22"/>
          <w:szCs w:val="22"/>
        </w:rPr>
        <w:t>.</w:t>
      </w:r>
      <w:r w:rsidR="007640F3">
        <w:rPr>
          <w:rFonts w:ascii="Calibri" w:hAnsi="Calibri" w:cs="Calibri"/>
          <w:sz w:val="22"/>
          <w:szCs w:val="22"/>
        </w:rPr>
        <w:t xml:space="preserve"> Ο προϊστάμενος της Οικ. Υπηρεσίας εξέδωσε</w:t>
      </w:r>
      <w:r w:rsidR="007640F3" w:rsidRPr="007640F3">
        <w:rPr>
          <w:rFonts w:ascii="Calibri" w:hAnsi="Calibri" w:cs="Calibri"/>
          <w:sz w:val="22"/>
          <w:szCs w:val="22"/>
        </w:rPr>
        <w:t xml:space="preserve"> βεβαίωση για την ύπαρξη διαθέσιμου ποσού, τη συνδρομή των προϋποθέσεων της παρ 1α του άρθρου 4 του ΠΔ 80/2016 και τη δέσμευση στ</w:t>
      </w:r>
      <w:r w:rsidR="00E20238">
        <w:rPr>
          <w:rFonts w:ascii="Calibri" w:hAnsi="Calibri" w:cs="Calibri"/>
          <w:sz w:val="22"/>
          <w:szCs w:val="22"/>
        </w:rPr>
        <w:t>ο</w:t>
      </w:r>
      <w:bookmarkStart w:id="0" w:name="_GoBack"/>
      <w:bookmarkEnd w:id="0"/>
      <w:r w:rsidR="007640F3" w:rsidRPr="007640F3">
        <w:rPr>
          <w:rFonts w:ascii="Calibri" w:hAnsi="Calibri" w:cs="Calibri"/>
          <w:sz w:val="22"/>
          <w:szCs w:val="22"/>
        </w:rPr>
        <w:t xml:space="preserve"> οικείο Μητρώο Δεσμεύσεων της αντίστοιχης πίστωσης</w:t>
      </w:r>
      <w:r w:rsidR="007640F3">
        <w:rPr>
          <w:rFonts w:ascii="Calibri" w:hAnsi="Calibri" w:cs="Calibri"/>
          <w:sz w:val="22"/>
          <w:szCs w:val="22"/>
        </w:rPr>
        <w:t>.</w:t>
      </w:r>
    </w:p>
    <w:p w:rsidR="000406B3" w:rsidRDefault="000406B3" w:rsidP="00287F63">
      <w:pPr>
        <w:spacing w:after="40"/>
        <w:jc w:val="both"/>
        <w:rPr>
          <w:rFonts w:ascii="Calibri" w:hAnsi="Calibri" w:cs="Calibri"/>
          <w:sz w:val="22"/>
          <w:szCs w:val="22"/>
        </w:rPr>
      </w:pPr>
      <w:r w:rsidRPr="000406B3">
        <w:rPr>
          <w:rFonts w:ascii="Calibri" w:hAnsi="Calibri" w:cs="Calibri"/>
          <w:sz w:val="22"/>
          <w:szCs w:val="22"/>
        </w:rPr>
        <w:t xml:space="preserve">Βάσει της </w:t>
      </w:r>
      <w:r w:rsidRPr="00582CC2">
        <w:rPr>
          <w:rFonts w:ascii="Calibri" w:hAnsi="Calibri" w:cs="Calibri"/>
          <w:b/>
          <w:sz w:val="22"/>
          <w:szCs w:val="22"/>
        </w:rPr>
        <w:t>653/2022</w:t>
      </w:r>
      <w:r w:rsidRPr="000406B3">
        <w:rPr>
          <w:rFonts w:ascii="Calibri" w:hAnsi="Calibri" w:cs="Calibri"/>
          <w:sz w:val="22"/>
          <w:szCs w:val="22"/>
        </w:rPr>
        <w:t xml:space="preserve"> </w:t>
      </w:r>
      <w:r w:rsidRPr="00582CC2">
        <w:rPr>
          <w:rFonts w:ascii="Calibri" w:hAnsi="Calibri" w:cs="Calibri"/>
          <w:b/>
          <w:sz w:val="22"/>
          <w:szCs w:val="22"/>
        </w:rPr>
        <w:t>αποφάσεως</w:t>
      </w:r>
      <w:r w:rsidRPr="000406B3">
        <w:rPr>
          <w:rFonts w:ascii="Calibri" w:hAnsi="Calibri" w:cs="Calibri"/>
          <w:sz w:val="22"/>
          <w:szCs w:val="22"/>
        </w:rPr>
        <w:t xml:space="preserve"> της Οικονομικής Επιτροπής (ΑΔΑ: 61Ξ6ΩΛΚ-ΛΛΤ), με την οποία εγκρίθηκαν οι τεχνικές προδιαγραφές και καθορίστηκαν οι όροι της διακήρυξης του με α/α ΕΣΗΔΗΣ 178205 ηλεκτρονικού διεθνούς ανοικτού διαγωνισμού για την «Προμήθεια φυσικού αερίου για τις ανάγκες Δημοτικών Κτηριακών Εγκαταστάσεων» εκδόθηκε από το Δήμαρχο η υπ’ αριθμ.48007/30-11-2022 διακήρυξη, η οποία αναρτήθηκε στο ΚΗΜΔΗΣ και έλαβε ΑΔΑΜ: 22PROC011707176. </w:t>
      </w:r>
    </w:p>
    <w:p w:rsidR="00287F63" w:rsidRPr="00287F63" w:rsidRDefault="00287F63" w:rsidP="00287F63">
      <w:pPr>
        <w:spacing w:after="40"/>
        <w:jc w:val="both"/>
        <w:rPr>
          <w:rFonts w:ascii="Calibri" w:hAnsi="Calibri" w:cs="Calibri"/>
          <w:sz w:val="22"/>
          <w:szCs w:val="22"/>
        </w:rPr>
      </w:pPr>
      <w:r w:rsidRPr="00287F63">
        <w:rPr>
          <w:rFonts w:ascii="Calibri" w:hAnsi="Calibri" w:cs="Calibri"/>
          <w:sz w:val="22"/>
          <w:szCs w:val="22"/>
        </w:rPr>
        <w:t xml:space="preserve">Με την υπ’ αριθ. </w:t>
      </w:r>
      <w:r w:rsidRPr="007B628A">
        <w:rPr>
          <w:rFonts w:ascii="Calibri" w:hAnsi="Calibri" w:cs="Calibri"/>
          <w:b/>
          <w:sz w:val="22"/>
          <w:szCs w:val="22"/>
        </w:rPr>
        <w:t>842/2021</w:t>
      </w:r>
      <w:r w:rsidRPr="00287F63">
        <w:rPr>
          <w:rFonts w:ascii="Calibri" w:hAnsi="Calibri" w:cs="Calibri"/>
          <w:sz w:val="22"/>
          <w:szCs w:val="22"/>
        </w:rPr>
        <w:t xml:space="preserve"> απόφαση της Οικονομικής Επιτροπής συγκροτήθηκε η Επιτροπή διαγωνισμού  διενέργειας/αξιολόγησης διαδικασιών σύναψης δημόσιων συμβάσεων  προμηθειών για το έτος 202</w:t>
      </w:r>
      <w:r>
        <w:rPr>
          <w:rFonts w:ascii="Calibri" w:hAnsi="Calibri" w:cs="Calibri"/>
          <w:sz w:val="22"/>
          <w:szCs w:val="22"/>
        </w:rPr>
        <w:t>2</w:t>
      </w:r>
      <w:r w:rsidRPr="00287F63">
        <w:rPr>
          <w:rFonts w:ascii="Calibri" w:hAnsi="Calibri" w:cs="Calibri"/>
          <w:sz w:val="22"/>
          <w:szCs w:val="22"/>
        </w:rPr>
        <w:t>, η οποία:</w:t>
      </w:r>
    </w:p>
    <w:p w:rsidR="00287F63" w:rsidRDefault="00287F63" w:rsidP="00287F63">
      <w:pPr>
        <w:spacing w:after="40"/>
        <w:jc w:val="both"/>
        <w:rPr>
          <w:rFonts w:ascii="Calibri" w:hAnsi="Calibri" w:cs="Calibri"/>
          <w:sz w:val="22"/>
          <w:szCs w:val="22"/>
        </w:rPr>
      </w:pPr>
      <w:r w:rsidRPr="00287F63">
        <w:rPr>
          <w:rFonts w:ascii="Calibri" w:hAnsi="Calibri" w:cs="Calibri"/>
          <w:sz w:val="22"/>
          <w:szCs w:val="22"/>
        </w:rPr>
        <w:t xml:space="preserve">α) την </w:t>
      </w:r>
      <w:r w:rsidR="00B23990">
        <w:rPr>
          <w:rFonts w:ascii="Calibri" w:hAnsi="Calibri" w:cs="Calibri"/>
          <w:sz w:val="22"/>
          <w:szCs w:val="22"/>
        </w:rPr>
        <w:t>0</w:t>
      </w:r>
      <w:r w:rsidR="000406B3">
        <w:rPr>
          <w:rFonts w:ascii="Calibri" w:hAnsi="Calibri" w:cs="Calibri"/>
          <w:sz w:val="22"/>
          <w:szCs w:val="22"/>
        </w:rPr>
        <w:t>2</w:t>
      </w:r>
      <w:r w:rsidRPr="00287F63">
        <w:rPr>
          <w:rFonts w:ascii="Calibri" w:hAnsi="Calibri" w:cs="Calibri"/>
          <w:sz w:val="22"/>
          <w:szCs w:val="22"/>
        </w:rPr>
        <w:t>/</w:t>
      </w:r>
      <w:r w:rsidR="000406B3">
        <w:rPr>
          <w:rFonts w:ascii="Calibri" w:hAnsi="Calibri" w:cs="Calibri"/>
          <w:sz w:val="22"/>
          <w:szCs w:val="22"/>
        </w:rPr>
        <w:t>05</w:t>
      </w:r>
      <w:r w:rsidRPr="00287F63">
        <w:rPr>
          <w:rFonts w:ascii="Calibri" w:hAnsi="Calibri" w:cs="Calibri"/>
          <w:sz w:val="22"/>
          <w:szCs w:val="22"/>
        </w:rPr>
        <w:t>/202</w:t>
      </w:r>
      <w:r w:rsidR="000406B3">
        <w:rPr>
          <w:rFonts w:ascii="Calibri" w:hAnsi="Calibri" w:cs="Calibri"/>
          <w:sz w:val="22"/>
          <w:szCs w:val="22"/>
        </w:rPr>
        <w:t>3</w:t>
      </w:r>
      <w:r w:rsidRPr="00287F63">
        <w:rPr>
          <w:rFonts w:ascii="Calibri" w:hAnsi="Calibri" w:cs="Calibri"/>
          <w:sz w:val="22"/>
          <w:szCs w:val="22"/>
        </w:rPr>
        <w:t xml:space="preserve"> προέβη στην ηλεκτρονική αποσφράγιση και αξιολόγηση των προσφορών που υποβλήθηκαν στον παραπάνω διαγωνισμό, συντάσσοντας το </w:t>
      </w:r>
      <w:r w:rsidR="009D60BB">
        <w:rPr>
          <w:rFonts w:ascii="Calibri" w:hAnsi="Calibri" w:cs="Calibri"/>
          <w:sz w:val="22"/>
          <w:szCs w:val="22"/>
        </w:rPr>
        <w:t xml:space="preserve">ακόλουθο </w:t>
      </w:r>
      <w:r w:rsidRPr="00287F63">
        <w:rPr>
          <w:rFonts w:ascii="Calibri" w:hAnsi="Calibri" w:cs="Calibri"/>
          <w:sz w:val="22"/>
          <w:szCs w:val="22"/>
        </w:rPr>
        <w:t>από</w:t>
      </w:r>
      <w:r>
        <w:rPr>
          <w:rFonts w:ascii="Calibri" w:hAnsi="Calibri" w:cs="Calibri"/>
          <w:sz w:val="22"/>
          <w:szCs w:val="22"/>
        </w:rPr>
        <w:t xml:space="preserve"> </w:t>
      </w:r>
      <w:r w:rsidR="000406B3">
        <w:rPr>
          <w:rFonts w:ascii="Calibri" w:hAnsi="Calibri" w:cs="Calibri"/>
          <w:sz w:val="22"/>
          <w:szCs w:val="22"/>
        </w:rPr>
        <w:t>09</w:t>
      </w:r>
      <w:r w:rsidRPr="00287F63">
        <w:rPr>
          <w:rFonts w:ascii="Calibri" w:hAnsi="Calibri" w:cs="Calibri"/>
          <w:sz w:val="22"/>
          <w:szCs w:val="22"/>
        </w:rPr>
        <w:t>/0</w:t>
      </w:r>
      <w:r w:rsidR="000406B3">
        <w:rPr>
          <w:rFonts w:ascii="Calibri" w:hAnsi="Calibri" w:cs="Calibri"/>
          <w:sz w:val="22"/>
          <w:szCs w:val="22"/>
        </w:rPr>
        <w:t>5</w:t>
      </w:r>
      <w:r>
        <w:rPr>
          <w:rFonts w:ascii="Calibri" w:hAnsi="Calibri" w:cs="Calibri"/>
          <w:sz w:val="22"/>
          <w:szCs w:val="22"/>
        </w:rPr>
        <w:t>/202</w:t>
      </w:r>
      <w:r w:rsidR="00B23990">
        <w:rPr>
          <w:rFonts w:ascii="Calibri" w:hAnsi="Calibri" w:cs="Calibri"/>
          <w:sz w:val="22"/>
          <w:szCs w:val="22"/>
        </w:rPr>
        <w:t>3</w:t>
      </w:r>
      <w:r>
        <w:rPr>
          <w:rFonts w:ascii="Calibri" w:hAnsi="Calibri" w:cs="Calibri"/>
          <w:sz w:val="22"/>
          <w:szCs w:val="22"/>
        </w:rPr>
        <w:t xml:space="preserve">, </w:t>
      </w:r>
      <w:r w:rsidR="000406B3">
        <w:rPr>
          <w:rFonts w:ascii="Calibri" w:hAnsi="Calibri" w:cs="Calibri"/>
          <w:sz w:val="22"/>
          <w:szCs w:val="22"/>
        </w:rPr>
        <w:t>2</w:t>
      </w:r>
      <w:r w:rsidR="000406B3" w:rsidRPr="000406B3">
        <w:rPr>
          <w:rFonts w:ascii="Calibri" w:hAnsi="Calibri" w:cs="Calibri"/>
          <w:sz w:val="22"/>
          <w:szCs w:val="22"/>
          <w:vertAlign w:val="superscript"/>
        </w:rPr>
        <w:t>ο</w:t>
      </w:r>
      <w:r w:rsidR="000406B3">
        <w:rPr>
          <w:rFonts w:ascii="Calibri" w:hAnsi="Calibri" w:cs="Calibri"/>
          <w:sz w:val="22"/>
          <w:szCs w:val="22"/>
        </w:rPr>
        <w:t xml:space="preserve"> </w:t>
      </w:r>
      <w:r>
        <w:rPr>
          <w:rFonts w:ascii="Calibri" w:hAnsi="Calibri" w:cs="Calibri"/>
          <w:sz w:val="22"/>
          <w:szCs w:val="22"/>
        </w:rPr>
        <w:t xml:space="preserve"> </w:t>
      </w:r>
      <w:r w:rsidRPr="00287F63">
        <w:rPr>
          <w:rFonts w:ascii="Calibri" w:hAnsi="Calibri" w:cs="Calibri"/>
          <w:sz w:val="22"/>
          <w:szCs w:val="22"/>
        </w:rPr>
        <w:t xml:space="preserve">πρακτικό: </w:t>
      </w:r>
    </w:p>
    <w:p w:rsidR="00533C52" w:rsidRDefault="00533C52" w:rsidP="00301D4A">
      <w:pPr>
        <w:pStyle w:val="Default"/>
      </w:pPr>
    </w:p>
    <w:p w:rsidR="000406B3" w:rsidRDefault="009D60BB" w:rsidP="00301D4A">
      <w:pPr>
        <w:pStyle w:val="Default"/>
      </w:pPr>
      <w:r>
        <w:t>«</w:t>
      </w:r>
    </w:p>
    <w:tbl>
      <w:tblPr>
        <w:tblW w:w="9922" w:type="dxa"/>
        <w:tblInd w:w="108" w:type="dxa"/>
        <w:tblLook w:val="04A0" w:firstRow="1" w:lastRow="0" w:firstColumn="1" w:lastColumn="0" w:noHBand="0" w:noVBand="1"/>
      </w:tblPr>
      <w:tblGrid>
        <w:gridCol w:w="4111"/>
        <w:gridCol w:w="5811"/>
      </w:tblGrid>
      <w:tr w:rsidR="000406B3" w:rsidRPr="000406B3" w:rsidTr="00B23974">
        <w:tc>
          <w:tcPr>
            <w:tcW w:w="4111" w:type="dxa"/>
            <w:shd w:val="clear" w:color="auto" w:fill="auto"/>
          </w:tcPr>
          <w:p w:rsidR="000406B3" w:rsidRPr="000406B3" w:rsidRDefault="000406B3" w:rsidP="000406B3">
            <w:pPr>
              <w:rPr>
                <w:rFonts w:ascii="Arial" w:hAnsi="Arial" w:cs="Arial"/>
                <w:i/>
                <w:sz w:val="20"/>
                <w:szCs w:val="20"/>
              </w:rPr>
            </w:pPr>
            <w:r w:rsidRPr="000406B3">
              <w:rPr>
                <w:rFonts w:ascii="Arial" w:hAnsi="Arial" w:cs="Arial"/>
                <w:i/>
                <w:noProof/>
                <w:sz w:val="20"/>
                <w:szCs w:val="20"/>
              </w:rPr>
              <w:t xml:space="preserve">                   </w:t>
            </w:r>
            <w:r w:rsidR="00D91161">
              <w:rPr>
                <w:rFonts w:ascii="Arial" w:hAnsi="Arial" w:cs="Arial"/>
                <w:i/>
                <w:noProof/>
                <w:sz w:val="20"/>
                <w:szCs w:val="20"/>
              </w:rPr>
              <w:drawing>
                <wp:inline distT="0" distB="0" distL="0" distR="0">
                  <wp:extent cx="551180" cy="504190"/>
                  <wp:effectExtent l="0" t="0" r="1270" b="0"/>
                  <wp:docPr id="2" name="Εικόνα 1" descr="Αποτέλεσμα εικόνας για ελληνικη δημοκρατια ση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Αποτέλεσμα εικόνας για ελληνικη δημοκρατια σημα"/>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180" cy="504190"/>
                          </a:xfrm>
                          <a:prstGeom prst="rect">
                            <a:avLst/>
                          </a:prstGeom>
                          <a:noFill/>
                          <a:ln>
                            <a:noFill/>
                          </a:ln>
                        </pic:spPr>
                      </pic:pic>
                    </a:graphicData>
                  </a:graphic>
                </wp:inline>
              </w:drawing>
            </w:r>
          </w:p>
          <w:p w:rsidR="000406B3" w:rsidRPr="000406B3" w:rsidRDefault="000406B3" w:rsidP="00B23974">
            <w:pPr>
              <w:jc w:val="center"/>
              <w:rPr>
                <w:rFonts w:ascii="Arial" w:hAnsi="Arial" w:cs="Arial"/>
                <w:b/>
                <w:i/>
                <w:sz w:val="20"/>
                <w:szCs w:val="20"/>
              </w:rPr>
            </w:pPr>
            <w:r w:rsidRPr="000406B3">
              <w:rPr>
                <w:rFonts w:ascii="Arial" w:hAnsi="Arial" w:cs="Arial"/>
                <w:b/>
                <w:i/>
                <w:caps/>
                <w:sz w:val="20"/>
                <w:szCs w:val="20"/>
              </w:rPr>
              <w:t>Επιτροπή Διενέργειας &amp; Αξιολόγησης Διαδικασιών Σύναψης Δημοσίων Συμβάσεων ΠΡΟΜΗΘΕΙΩΝ 2022</w:t>
            </w:r>
          </w:p>
          <w:p w:rsidR="000406B3" w:rsidRPr="000406B3" w:rsidRDefault="000406B3" w:rsidP="000406B3">
            <w:pPr>
              <w:rPr>
                <w:rFonts w:ascii="Arial" w:hAnsi="Arial" w:cs="Arial"/>
                <w:i/>
                <w:sz w:val="20"/>
                <w:szCs w:val="20"/>
              </w:rPr>
            </w:pPr>
            <w:proofErr w:type="spellStart"/>
            <w:r w:rsidRPr="000406B3">
              <w:rPr>
                <w:rFonts w:ascii="Arial" w:hAnsi="Arial" w:cs="Arial"/>
                <w:i/>
                <w:sz w:val="20"/>
                <w:szCs w:val="20"/>
              </w:rPr>
              <w:t>Ταχ.Δ</w:t>
            </w:r>
            <w:proofErr w:type="spellEnd"/>
            <w:r w:rsidRPr="000406B3">
              <w:rPr>
                <w:rFonts w:ascii="Arial" w:hAnsi="Arial" w:cs="Arial"/>
                <w:i/>
                <w:sz w:val="20"/>
                <w:szCs w:val="20"/>
              </w:rPr>
              <w:t>/</w:t>
            </w:r>
            <w:proofErr w:type="spellStart"/>
            <w:r w:rsidRPr="000406B3">
              <w:rPr>
                <w:rFonts w:ascii="Arial" w:hAnsi="Arial" w:cs="Arial"/>
                <w:i/>
                <w:sz w:val="20"/>
                <w:szCs w:val="20"/>
              </w:rPr>
              <w:t>νση</w:t>
            </w:r>
            <w:proofErr w:type="spellEnd"/>
            <w:r w:rsidRPr="000406B3">
              <w:rPr>
                <w:rFonts w:ascii="Arial" w:hAnsi="Arial" w:cs="Arial"/>
                <w:i/>
                <w:sz w:val="20"/>
                <w:szCs w:val="20"/>
              </w:rPr>
              <w:t xml:space="preserve">       : Φλέμινγκ &amp; Ερ. Σταυρού  </w:t>
            </w:r>
          </w:p>
          <w:p w:rsidR="000406B3" w:rsidRPr="000406B3" w:rsidRDefault="000406B3" w:rsidP="000406B3">
            <w:pPr>
              <w:rPr>
                <w:rFonts w:ascii="Arial" w:hAnsi="Arial" w:cs="Arial"/>
                <w:i/>
                <w:sz w:val="20"/>
                <w:szCs w:val="20"/>
              </w:rPr>
            </w:pPr>
            <w:proofErr w:type="spellStart"/>
            <w:r w:rsidRPr="000406B3">
              <w:rPr>
                <w:rFonts w:ascii="Arial" w:hAnsi="Arial" w:cs="Arial"/>
                <w:i/>
                <w:sz w:val="20"/>
                <w:szCs w:val="20"/>
              </w:rPr>
              <w:t>Ταχ.Κωδ</w:t>
            </w:r>
            <w:proofErr w:type="spellEnd"/>
            <w:r w:rsidRPr="000406B3">
              <w:rPr>
                <w:rFonts w:ascii="Arial" w:hAnsi="Arial" w:cs="Arial"/>
                <w:i/>
                <w:sz w:val="20"/>
                <w:szCs w:val="20"/>
              </w:rPr>
              <w:t>.        :  35 131</w:t>
            </w:r>
          </w:p>
          <w:p w:rsidR="000406B3" w:rsidRPr="000406B3" w:rsidRDefault="000406B3" w:rsidP="000406B3">
            <w:pPr>
              <w:rPr>
                <w:rFonts w:ascii="Arial" w:hAnsi="Arial" w:cs="Arial"/>
                <w:i/>
                <w:sz w:val="20"/>
                <w:szCs w:val="20"/>
              </w:rPr>
            </w:pPr>
            <w:r w:rsidRPr="000406B3">
              <w:rPr>
                <w:rFonts w:ascii="Arial" w:hAnsi="Arial" w:cs="Arial"/>
                <w:i/>
                <w:sz w:val="20"/>
                <w:szCs w:val="20"/>
              </w:rPr>
              <w:t xml:space="preserve">Πληροφορίες  : Ράπτη Ευαγγελία </w:t>
            </w:r>
          </w:p>
          <w:p w:rsidR="000406B3" w:rsidRPr="000406B3" w:rsidRDefault="000406B3" w:rsidP="000406B3">
            <w:pPr>
              <w:rPr>
                <w:rFonts w:ascii="Arial" w:hAnsi="Arial" w:cs="Arial"/>
                <w:i/>
                <w:sz w:val="20"/>
                <w:szCs w:val="20"/>
              </w:rPr>
            </w:pPr>
            <w:proofErr w:type="spellStart"/>
            <w:r w:rsidRPr="000406B3">
              <w:rPr>
                <w:rFonts w:ascii="Arial" w:hAnsi="Arial" w:cs="Arial"/>
                <w:i/>
                <w:sz w:val="20"/>
                <w:szCs w:val="20"/>
              </w:rPr>
              <w:t>Τηλ</w:t>
            </w:r>
            <w:proofErr w:type="spellEnd"/>
            <w:r w:rsidRPr="000406B3">
              <w:rPr>
                <w:rFonts w:ascii="Arial" w:hAnsi="Arial" w:cs="Arial"/>
                <w:i/>
                <w:sz w:val="20"/>
                <w:szCs w:val="20"/>
              </w:rPr>
              <w:t xml:space="preserve">                 : 2231351527</w:t>
            </w:r>
          </w:p>
          <w:p w:rsidR="000406B3" w:rsidRPr="000406B3" w:rsidRDefault="000406B3" w:rsidP="00B23974">
            <w:pPr>
              <w:jc w:val="both"/>
              <w:rPr>
                <w:rFonts w:ascii="Arial" w:hAnsi="Arial" w:cs="Arial"/>
                <w:i/>
                <w:sz w:val="20"/>
                <w:szCs w:val="20"/>
              </w:rPr>
            </w:pPr>
          </w:p>
        </w:tc>
        <w:tc>
          <w:tcPr>
            <w:tcW w:w="5811" w:type="dxa"/>
            <w:shd w:val="clear" w:color="auto" w:fill="auto"/>
          </w:tcPr>
          <w:p w:rsidR="000406B3" w:rsidRPr="000406B3" w:rsidRDefault="000406B3" w:rsidP="00B23974">
            <w:pPr>
              <w:jc w:val="center"/>
              <w:rPr>
                <w:rFonts w:ascii="Arial" w:hAnsi="Arial" w:cs="Arial"/>
                <w:b/>
                <w:i/>
                <w:caps/>
                <w:sz w:val="20"/>
                <w:szCs w:val="20"/>
              </w:rPr>
            </w:pPr>
          </w:p>
          <w:p w:rsidR="000406B3" w:rsidRPr="000406B3" w:rsidRDefault="000406B3" w:rsidP="00B23974">
            <w:pPr>
              <w:jc w:val="center"/>
              <w:rPr>
                <w:rFonts w:ascii="Arial" w:hAnsi="Arial" w:cs="Arial"/>
                <w:b/>
                <w:i/>
                <w:caps/>
                <w:sz w:val="20"/>
                <w:szCs w:val="20"/>
              </w:rPr>
            </w:pPr>
            <w:r w:rsidRPr="000406B3">
              <w:rPr>
                <w:rFonts w:ascii="Arial" w:hAnsi="Arial" w:cs="Arial"/>
                <w:b/>
                <w:i/>
                <w:caps/>
                <w:sz w:val="20"/>
                <w:szCs w:val="20"/>
              </w:rPr>
              <w:t xml:space="preserve">ΠΡΟΜΗΘΕΙΑ: «ΠΡΟΜΗΘΕΙΑ ΦΥΣΙΚΟΥ ΑΕΡΙΟΥ </w:t>
            </w:r>
          </w:p>
          <w:p w:rsidR="000406B3" w:rsidRPr="000406B3" w:rsidRDefault="000406B3" w:rsidP="00B23974">
            <w:pPr>
              <w:jc w:val="center"/>
              <w:rPr>
                <w:rFonts w:ascii="Arial" w:hAnsi="Arial" w:cs="Arial"/>
                <w:b/>
                <w:i/>
                <w:caps/>
                <w:sz w:val="20"/>
                <w:szCs w:val="20"/>
              </w:rPr>
            </w:pPr>
            <w:r w:rsidRPr="000406B3">
              <w:rPr>
                <w:rFonts w:ascii="Arial" w:hAnsi="Arial" w:cs="Arial"/>
                <w:b/>
                <w:i/>
                <w:caps/>
                <w:sz w:val="20"/>
                <w:szCs w:val="20"/>
              </w:rPr>
              <w:t xml:space="preserve">                           ΓΙΑ τις ΑΝΑΓΚΕΣ ΔΗΜΟΤΙΚΩΝ         </w:t>
            </w:r>
          </w:p>
          <w:p w:rsidR="000406B3" w:rsidRPr="000406B3" w:rsidRDefault="000406B3" w:rsidP="00B23974">
            <w:pPr>
              <w:jc w:val="center"/>
              <w:rPr>
                <w:rFonts w:ascii="Arial" w:hAnsi="Arial" w:cs="Arial"/>
                <w:b/>
                <w:i/>
                <w:caps/>
                <w:sz w:val="20"/>
                <w:szCs w:val="20"/>
              </w:rPr>
            </w:pPr>
            <w:r w:rsidRPr="000406B3">
              <w:rPr>
                <w:rFonts w:ascii="Arial" w:hAnsi="Arial" w:cs="Arial"/>
                <w:b/>
                <w:i/>
                <w:caps/>
                <w:sz w:val="20"/>
                <w:szCs w:val="20"/>
              </w:rPr>
              <w:t xml:space="preserve">                              ΚΤΗΡΙΑΚΩΝ ΕΓΚΑΤΑΣΤΑΣΕΩΝ»</w:t>
            </w:r>
          </w:p>
          <w:p w:rsidR="000406B3" w:rsidRPr="000406B3" w:rsidRDefault="000406B3" w:rsidP="00B23974">
            <w:pPr>
              <w:jc w:val="center"/>
              <w:rPr>
                <w:rFonts w:ascii="Arial" w:hAnsi="Arial" w:cs="Arial"/>
                <w:b/>
                <w:i/>
                <w:caps/>
                <w:sz w:val="20"/>
                <w:szCs w:val="20"/>
              </w:rPr>
            </w:pPr>
          </w:p>
          <w:p w:rsidR="000406B3" w:rsidRPr="000406B3" w:rsidRDefault="000406B3" w:rsidP="00B23974">
            <w:pPr>
              <w:jc w:val="center"/>
              <w:rPr>
                <w:rFonts w:ascii="Arial" w:hAnsi="Arial" w:cs="Arial"/>
                <w:b/>
                <w:i/>
                <w:caps/>
                <w:sz w:val="20"/>
                <w:szCs w:val="20"/>
              </w:rPr>
            </w:pPr>
          </w:p>
          <w:p w:rsidR="000406B3" w:rsidRPr="000406B3" w:rsidRDefault="000406B3" w:rsidP="00B23974">
            <w:pPr>
              <w:jc w:val="center"/>
              <w:rPr>
                <w:rFonts w:ascii="Arial" w:hAnsi="Arial" w:cs="Arial"/>
                <w:b/>
                <w:i/>
                <w:caps/>
                <w:sz w:val="20"/>
                <w:szCs w:val="20"/>
              </w:rPr>
            </w:pPr>
          </w:p>
          <w:p w:rsidR="000406B3" w:rsidRPr="000406B3" w:rsidRDefault="000406B3" w:rsidP="00B23974">
            <w:pPr>
              <w:jc w:val="center"/>
              <w:rPr>
                <w:rFonts w:ascii="Arial" w:hAnsi="Arial" w:cs="Arial"/>
                <w:b/>
                <w:i/>
                <w:caps/>
                <w:sz w:val="20"/>
                <w:szCs w:val="20"/>
              </w:rPr>
            </w:pPr>
          </w:p>
          <w:p w:rsidR="000406B3" w:rsidRPr="000406B3" w:rsidRDefault="000406B3" w:rsidP="00B23974">
            <w:pPr>
              <w:jc w:val="center"/>
              <w:rPr>
                <w:rFonts w:ascii="Arial" w:hAnsi="Arial" w:cs="Arial"/>
                <w:b/>
                <w:i/>
                <w:caps/>
                <w:sz w:val="20"/>
                <w:szCs w:val="20"/>
              </w:rPr>
            </w:pPr>
            <w:r w:rsidRPr="000406B3">
              <w:rPr>
                <w:rFonts w:ascii="Arial" w:hAnsi="Arial" w:cs="Arial"/>
                <w:b/>
                <w:i/>
                <w:caps/>
                <w:sz w:val="20"/>
                <w:szCs w:val="20"/>
              </w:rPr>
              <w:t xml:space="preserve"> ΠΡΟΫΠ/ΜΟΣ: 957.686,71 € </w:t>
            </w:r>
          </w:p>
          <w:p w:rsidR="000406B3" w:rsidRPr="000406B3" w:rsidRDefault="000406B3" w:rsidP="00B23974">
            <w:pPr>
              <w:jc w:val="center"/>
              <w:rPr>
                <w:rFonts w:ascii="Arial" w:hAnsi="Arial" w:cs="Arial"/>
                <w:b/>
                <w:i/>
                <w:caps/>
                <w:sz w:val="20"/>
                <w:szCs w:val="20"/>
              </w:rPr>
            </w:pPr>
            <w:r w:rsidRPr="000406B3">
              <w:rPr>
                <w:rFonts w:ascii="Arial" w:hAnsi="Arial" w:cs="Arial"/>
                <w:b/>
                <w:i/>
                <w:caps/>
                <w:sz w:val="20"/>
                <w:szCs w:val="20"/>
              </w:rPr>
              <w:t xml:space="preserve">(συμπεριλαμβανομένου ΦΠΑ 6% </w:t>
            </w:r>
          </w:p>
          <w:p w:rsidR="000406B3" w:rsidRPr="000406B3" w:rsidRDefault="000406B3" w:rsidP="00B23974">
            <w:pPr>
              <w:jc w:val="center"/>
              <w:rPr>
                <w:rFonts w:ascii="Arial" w:hAnsi="Arial" w:cs="Arial"/>
                <w:b/>
                <w:i/>
                <w:caps/>
                <w:sz w:val="20"/>
                <w:szCs w:val="20"/>
              </w:rPr>
            </w:pPr>
            <w:r w:rsidRPr="000406B3">
              <w:rPr>
                <w:rFonts w:ascii="Arial" w:hAnsi="Arial" w:cs="Arial"/>
                <w:b/>
                <w:i/>
                <w:caps/>
                <w:sz w:val="20"/>
                <w:szCs w:val="20"/>
              </w:rPr>
              <w:t>&amp; ειδ. τελοσ δετε 0,5%)</w:t>
            </w:r>
          </w:p>
          <w:p w:rsidR="000406B3" w:rsidRPr="000406B3" w:rsidRDefault="000406B3" w:rsidP="00B23974">
            <w:pPr>
              <w:jc w:val="center"/>
              <w:rPr>
                <w:rFonts w:ascii="Arial" w:hAnsi="Arial" w:cs="Arial"/>
                <w:b/>
                <w:i/>
                <w:caps/>
                <w:sz w:val="20"/>
                <w:szCs w:val="20"/>
              </w:rPr>
            </w:pPr>
          </w:p>
        </w:tc>
      </w:tr>
    </w:tbl>
    <w:p w:rsidR="000406B3" w:rsidRPr="000406B3" w:rsidRDefault="000406B3" w:rsidP="000406B3">
      <w:pPr>
        <w:jc w:val="center"/>
        <w:rPr>
          <w:rFonts w:ascii="Arial" w:hAnsi="Arial" w:cs="Arial"/>
          <w:b/>
          <w:i/>
          <w:spacing w:val="50"/>
          <w:sz w:val="20"/>
          <w:szCs w:val="20"/>
          <w:u w:val="single"/>
        </w:rPr>
      </w:pPr>
      <w:r w:rsidRPr="000406B3">
        <w:rPr>
          <w:rFonts w:ascii="Arial" w:hAnsi="Arial" w:cs="Arial"/>
          <w:b/>
          <w:i/>
          <w:spacing w:val="50"/>
          <w:sz w:val="20"/>
          <w:szCs w:val="20"/>
          <w:u w:val="single"/>
        </w:rPr>
        <w:t>2</w:t>
      </w:r>
      <w:r w:rsidRPr="000406B3">
        <w:rPr>
          <w:rFonts w:ascii="Arial" w:hAnsi="Arial" w:cs="Arial"/>
          <w:b/>
          <w:i/>
          <w:spacing w:val="50"/>
          <w:sz w:val="20"/>
          <w:szCs w:val="20"/>
          <w:u w:val="single"/>
          <w:vertAlign w:val="superscript"/>
        </w:rPr>
        <w:t>Ο</w:t>
      </w:r>
      <w:r w:rsidRPr="000406B3">
        <w:rPr>
          <w:rFonts w:ascii="Arial" w:hAnsi="Arial" w:cs="Arial"/>
          <w:b/>
          <w:i/>
          <w:spacing w:val="50"/>
          <w:sz w:val="20"/>
          <w:szCs w:val="20"/>
          <w:u w:val="single"/>
        </w:rPr>
        <w:t xml:space="preserve"> ΠΡΑΚΤΙΚΟ </w:t>
      </w:r>
    </w:p>
    <w:p w:rsidR="000406B3" w:rsidRPr="000406B3" w:rsidRDefault="000406B3" w:rsidP="000406B3">
      <w:pPr>
        <w:spacing w:before="60" w:after="60" w:line="360" w:lineRule="auto"/>
        <w:jc w:val="both"/>
        <w:rPr>
          <w:rFonts w:ascii="Arial" w:hAnsi="Arial" w:cs="Arial"/>
          <w:b/>
          <w:bCs/>
          <w:i/>
          <w:sz w:val="20"/>
          <w:szCs w:val="20"/>
        </w:rPr>
      </w:pPr>
      <w:r w:rsidRPr="000406B3">
        <w:rPr>
          <w:rFonts w:ascii="Arial" w:hAnsi="Arial" w:cs="Arial"/>
          <w:i/>
          <w:sz w:val="20"/>
          <w:szCs w:val="20"/>
        </w:rPr>
        <w:t>Διενέργειας Ηλεκτρονικού ανοικτού διεθνούς διαγωνισμού για την ανάδειξη αναδόχου της προμήθειας:</w:t>
      </w:r>
      <w:r w:rsidRPr="000406B3">
        <w:rPr>
          <w:rFonts w:ascii="Arial" w:hAnsi="Arial" w:cs="Arial"/>
          <w:i/>
          <w:color w:val="000000"/>
          <w:sz w:val="20"/>
          <w:szCs w:val="20"/>
        </w:rPr>
        <w:t xml:space="preserve"> </w:t>
      </w:r>
      <w:r w:rsidRPr="000406B3">
        <w:rPr>
          <w:rFonts w:ascii="Arial" w:hAnsi="Arial" w:cs="Arial"/>
          <w:b/>
          <w:bCs/>
          <w:i/>
          <w:sz w:val="20"/>
          <w:szCs w:val="20"/>
        </w:rPr>
        <w:t xml:space="preserve"> </w:t>
      </w:r>
    </w:p>
    <w:p w:rsidR="000406B3" w:rsidRPr="000406B3" w:rsidRDefault="000406B3" w:rsidP="000406B3">
      <w:pPr>
        <w:jc w:val="center"/>
        <w:rPr>
          <w:rFonts w:ascii="Arial" w:hAnsi="Arial" w:cs="Arial"/>
          <w:b/>
          <w:i/>
          <w:caps/>
          <w:sz w:val="20"/>
          <w:szCs w:val="20"/>
        </w:rPr>
      </w:pPr>
      <w:r w:rsidRPr="000406B3">
        <w:rPr>
          <w:rFonts w:ascii="Arial" w:hAnsi="Arial" w:cs="Arial"/>
          <w:b/>
          <w:bCs/>
          <w:i/>
          <w:sz w:val="20"/>
          <w:szCs w:val="20"/>
        </w:rPr>
        <w:t>«</w:t>
      </w:r>
      <w:r w:rsidRPr="000406B3">
        <w:rPr>
          <w:rFonts w:ascii="Arial" w:hAnsi="Arial" w:cs="Arial"/>
          <w:b/>
          <w:i/>
          <w:caps/>
          <w:sz w:val="20"/>
          <w:szCs w:val="20"/>
        </w:rPr>
        <w:t xml:space="preserve">ΠΡΟΜΗΘΕΙΑ ΦΥΣΙΚΟΥ ΑΕΡΙΟΥ ΓΙΑ τις ΑΝΑΓΚΕΣ </w:t>
      </w:r>
    </w:p>
    <w:p w:rsidR="000406B3" w:rsidRPr="000406B3" w:rsidRDefault="000406B3" w:rsidP="000406B3">
      <w:pPr>
        <w:jc w:val="center"/>
        <w:rPr>
          <w:rFonts w:ascii="Arial" w:hAnsi="Arial" w:cs="Arial"/>
          <w:b/>
          <w:bCs/>
          <w:i/>
          <w:sz w:val="20"/>
          <w:szCs w:val="20"/>
        </w:rPr>
      </w:pPr>
      <w:r w:rsidRPr="000406B3">
        <w:rPr>
          <w:rFonts w:ascii="Arial" w:hAnsi="Arial" w:cs="Arial"/>
          <w:b/>
          <w:i/>
          <w:caps/>
          <w:sz w:val="20"/>
          <w:szCs w:val="20"/>
        </w:rPr>
        <w:lastRenderedPageBreak/>
        <w:t>ΔΗΜΟΤΙΚΩΝ ΚΤΗΡΙΑΚΩΝ ΕΓΚΑΤΑΣΤΑΣΕΩΝ</w:t>
      </w:r>
      <w:r w:rsidRPr="000406B3">
        <w:rPr>
          <w:rFonts w:ascii="Arial" w:hAnsi="Arial" w:cs="Arial"/>
          <w:b/>
          <w:i/>
          <w:sz w:val="20"/>
          <w:szCs w:val="20"/>
        </w:rPr>
        <w:t>»</w:t>
      </w:r>
    </w:p>
    <w:p w:rsidR="000406B3" w:rsidRPr="000406B3" w:rsidRDefault="000406B3" w:rsidP="000406B3">
      <w:pPr>
        <w:jc w:val="center"/>
        <w:rPr>
          <w:rFonts w:ascii="Arial" w:hAnsi="Arial" w:cs="Arial"/>
          <w:b/>
          <w:bCs/>
          <w:i/>
          <w:sz w:val="20"/>
          <w:szCs w:val="20"/>
        </w:rPr>
      </w:pPr>
    </w:p>
    <w:p w:rsidR="000406B3" w:rsidRPr="000406B3" w:rsidRDefault="000406B3" w:rsidP="000406B3">
      <w:pPr>
        <w:jc w:val="center"/>
        <w:rPr>
          <w:rFonts w:ascii="Arial" w:hAnsi="Arial" w:cs="Arial"/>
          <w:b/>
          <w:i/>
          <w:spacing w:val="50"/>
          <w:sz w:val="20"/>
          <w:szCs w:val="20"/>
          <w:u w:val="single"/>
        </w:rPr>
      </w:pPr>
      <w:r w:rsidRPr="000406B3">
        <w:rPr>
          <w:rFonts w:ascii="Arial" w:hAnsi="Arial" w:cs="Arial"/>
          <w:i/>
          <w:sz w:val="20"/>
          <w:szCs w:val="20"/>
        </w:rPr>
        <w:t xml:space="preserve">( </w:t>
      </w:r>
      <w:r w:rsidRPr="000406B3">
        <w:rPr>
          <w:rFonts w:ascii="Arial" w:hAnsi="Arial" w:cs="Arial"/>
          <w:b/>
          <w:i/>
          <w:sz w:val="20"/>
          <w:szCs w:val="20"/>
        </w:rPr>
        <w:t>Έλεγχος  Λοιπών Δικαιολογητικών Συμμετοχής  - Στοιχείων  Τεχνικών Προσφορών )</w:t>
      </w:r>
    </w:p>
    <w:p w:rsidR="000406B3" w:rsidRPr="000406B3" w:rsidRDefault="000406B3" w:rsidP="000406B3">
      <w:pPr>
        <w:jc w:val="center"/>
        <w:rPr>
          <w:rFonts w:ascii="Arial" w:hAnsi="Arial" w:cs="Arial"/>
          <w:b/>
          <w:bCs/>
          <w:i/>
          <w:sz w:val="20"/>
          <w:szCs w:val="20"/>
        </w:rPr>
      </w:pPr>
    </w:p>
    <w:p w:rsidR="000406B3" w:rsidRPr="000406B3" w:rsidRDefault="000406B3" w:rsidP="000406B3">
      <w:pPr>
        <w:spacing w:line="360" w:lineRule="auto"/>
        <w:jc w:val="center"/>
        <w:rPr>
          <w:rFonts w:ascii="Arial" w:hAnsi="Arial" w:cs="Arial"/>
          <w:i/>
          <w:sz w:val="20"/>
          <w:szCs w:val="20"/>
        </w:rPr>
      </w:pPr>
    </w:p>
    <w:p w:rsidR="000406B3" w:rsidRPr="000406B3" w:rsidRDefault="000406B3" w:rsidP="000406B3">
      <w:pPr>
        <w:spacing w:line="360" w:lineRule="auto"/>
        <w:jc w:val="both"/>
        <w:rPr>
          <w:rFonts w:ascii="Arial" w:hAnsi="Arial" w:cs="Arial"/>
          <w:i/>
          <w:sz w:val="20"/>
          <w:szCs w:val="20"/>
        </w:rPr>
      </w:pPr>
      <w:r w:rsidRPr="000406B3">
        <w:rPr>
          <w:rFonts w:ascii="Arial" w:hAnsi="Arial" w:cs="Arial"/>
          <w:i/>
          <w:sz w:val="20"/>
          <w:szCs w:val="20"/>
        </w:rPr>
        <w:t xml:space="preserve">Στη Λαμία, </w:t>
      </w:r>
      <w:r w:rsidRPr="000406B3">
        <w:rPr>
          <w:rFonts w:ascii="Arial" w:hAnsi="Arial" w:cs="Arial"/>
          <w:b/>
          <w:i/>
          <w:sz w:val="20"/>
          <w:szCs w:val="20"/>
        </w:rPr>
        <w:t xml:space="preserve">2 </w:t>
      </w:r>
      <w:proofErr w:type="spellStart"/>
      <w:r w:rsidRPr="000406B3">
        <w:rPr>
          <w:rFonts w:ascii="Arial" w:hAnsi="Arial" w:cs="Arial"/>
          <w:b/>
          <w:i/>
          <w:sz w:val="20"/>
          <w:szCs w:val="20"/>
        </w:rPr>
        <w:t>Μαϊου</w:t>
      </w:r>
      <w:proofErr w:type="spellEnd"/>
      <w:r w:rsidRPr="000406B3">
        <w:rPr>
          <w:rFonts w:ascii="Arial" w:hAnsi="Arial" w:cs="Arial"/>
          <w:b/>
          <w:i/>
          <w:sz w:val="20"/>
          <w:szCs w:val="20"/>
        </w:rPr>
        <w:t xml:space="preserve"> 2023</w:t>
      </w:r>
      <w:r w:rsidRPr="000406B3">
        <w:rPr>
          <w:rFonts w:ascii="Arial" w:hAnsi="Arial" w:cs="Arial"/>
          <w:i/>
          <w:sz w:val="20"/>
          <w:szCs w:val="20"/>
        </w:rPr>
        <w:t xml:space="preserve">, ημέρα Τρίτη και ώρα </w:t>
      </w:r>
      <w:r w:rsidRPr="000406B3">
        <w:rPr>
          <w:rFonts w:ascii="Arial" w:hAnsi="Arial" w:cs="Arial"/>
          <w:b/>
          <w:i/>
          <w:sz w:val="20"/>
          <w:szCs w:val="20"/>
        </w:rPr>
        <w:t xml:space="preserve">10:30 </w:t>
      </w:r>
      <w:proofErr w:type="spellStart"/>
      <w:r w:rsidRPr="000406B3">
        <w:rPr>
          <w:rFonts w:ascii="Arial" w:hAnsi="Arial" w:cs="Arial"/>
          <w:b/>
          <w:i/>
          <w:sz w:val="20"/>
          <w:szCs w:val="20"/>
        </w:rPr>
        <w:t>π.μ</w:t>
      </w:r>
      <w:proofErr w:type="spellEnd"/>
      <w:r w:rsidRPr="000406B3">
        <w:rPr>
          <w:rFonts w:ascii="Arial" w:hAnsi="Arial" w:cs="Arial"/>
          <w:b/>
          <w:i/>
          <w:sz w:val="20"/>
          <w:szCs w:val="20"/>
        </w:rPr>
        <w:t xml:space="preserve">. </w:t>
      </w:r>
      <w:r w:rsidRPr="000406B3">
        <w:rPr>
          <w:rFonts w:ascii="Arial" w:hAnsi="Arial" w:cs="Arial"/>
          <w:i/>
          <w:sz w:val="20"/>
          <w:szCs w:val="20"/>
        </w:rPr>
        <w:t>οι υπογραφόμενοι:</w:t>
      </w:r>
    </w:p>
    <w:p w:rsidR="000406B3" w:rsidRPr="000406B3" w:rsidRDefault="000406B3" w:rsidP="000406B3">
      <w:pPr>
        <w:numPr>
          <w:ilvl w:val="0"/>
          <w:numId w:val="40"/>
        </w:numPr>
        <w:spacing w:line="360" w:lineRule="auto"/>
        <w:contextualSpacing/>
        <w:jc w:val="both"/>
        <w:rPr>
          <w:rFonts w:ascii="Arial" w:hAnsi="Arial" w:cs="Arial"/>
          <w:i/>
          <w:sz w:val="20"/>
          <w:szCs w:val="20"/>
        </w:rPr>
      </w:pPr>
      <w:r w:rsidRPr="000406B3">
        <w:rPr>
          <w:rFonts w:ascii="Arial" w:hAnsi="Arial" w:cs="Arial"/>
          <w:i/>
          <w:sz w:val="20"/>
          <w:szCs w:val="20"/>
        </w:rPr>
        <w:t xml:space="preserve"> ΕΥΑΓΓΕΛΙΑ ΡΑΠΤΗ, ΠΕ Πληροφορικής, ως Πρόεδρος</w:t>
      </w:r>
    </w:p>
    <w:p w:rsidR="000406B3" w:rsidRPr="000406B3" w:rsidRDefault="000406B3" w:rsidP="000406B3">
      <w:pPr>
        <w:numPr>
          <w:ilvl w:val="0"/>
          <w:numId w:val="40"/>
        </w:numPr>
        <w:spacing w:line="360" w:lineRule="auto"/>
        <w:contextualSpacing/>
        <w:jc w:val="both"/>
        <w:rPr>
          <w:rFonts w:ascii="Arial" w:hAnsi="Arial" w:cs="Arial"/>
          <w:i/>
          <w:sz w:val="20"/>
          <w:szCs w:val="20"/>
        </w:rPr>
      </w:pPr>
      <w:r w:rsidRPr="000406B3">
        <w:rPr>
          <w:rFonts w:ascii="Arial" w:hAnsi="Arial" w:cs="Arial"/>
          <w:i/>
          <w:sz w:val="20"/>
          <w:szCs w:val="20"/>
        </w:rPr>
        <w:t xml:space="preserve"> ΧΡΙΣΤΙΝΑ ΚΑΝΑΠΙΤΣΑ, ΠΕ Διοικητικού Οικονομικού, ως τακτικό μέλος</w:t>
      </w:r>
    </w:p>
    <w:p w:rsidR="000406B3" w:rsidRPr="000406B3" w:rsidRDefault="000406B3" w:rsidP="000406B3">
      <w:pPr>
        <w:numPr>
          <w:ilvl w:val="0"/>
          <w:numId w:val="40"/>
        </w:numPr>
        <w:spacing w:line="360" w:lineRule="auto"/>
        <w:contextualSpacing/>
        <w:jc w:val="both"/>
        <w:rPr>
          <w:rFonts w:ascii="Arial" w:hAnsi="Arial" w:cs="Arial"/>
          <w:i/>
          <w:sz w:val="20"/>
          <w:szCs w:val="20"/>
        </w:rPr>
      </w:pPr>
      <w:r w:rsidRPr="000406B3">
        <w:rPr>
          <w:rFonts w:ascii="Arial" w:hAnsi="Arial" w:cs="Arial"/>
          <w:i/>
          <w:sz w:val="20"/>
          <w:szCs w:val="20"/>
        </w:rPr>
        <w:t>ΧΑΤΖΗΓΙΑΝΝΗ ΑΠΟΣΤΟΛΙΑ, ΔΕ Διοικητικού, ως τακτικό μέλος</w:t>
      </w:r>
    </w:p>
    <w:p w:rsidR="000406B3" w:rsidRPr="000406B3" w:rsidRDefault="000406B3" w:rsidP="000406B3">
      <w:pPr>
        <w:spacing w:line="360" w:lineRule="auto"/>
        <w:ind w:left="720"/>
        <w:contextualSpacing/>
        <w:jc w:val="both"/>
        <w:rPr>
          <w:rFonts w:ascii="Arial" w:hAnsi="Arial" w:cs="Arial"/>
          <w:i/>
          <w:sz w:val="20"/>
          <w:szCs w:val="20"/>
        </w:rPr>
      </w:pPr>
    </w:p>
    <w:p w:rsidR="000406B3" w:rsidRPr="000406B3" w:rsidRDefault="000406B3" w:rsidP="000406B3">
      <w:pPr>
        <w:spacing w:line="360" w:lineRule="auto"/>
        <w:jc w:val="both"/>
        <w:rPr>
          <w:rFonts w:ascii="Arial" w:hAnsi="Arial" w:cs="Arial"/>
          <w:b/>
          <w:i/>
          <w:sz w:val="20"/>
          <w:szCs w:val="20"/>
        </w:rPr>
      </w:pPr>
      <w:r w:rsidRPr="000406B3">
        <w:rPr>
          <w:rFonts w:ascii="Arial" w:hAnsi="Arial" w:cs="Arial"/>
          <w:i/>
          <w:sz w:val="20"/>
          <w:szCs w:val="20"/>
        </w:rPr>
        <w:t xml:space="preserve">που συγκροτούν, σύμφωνα με την αριθ. 842/2021 Απόφαση Οικονομικής Επιτροπής του Δήμου Λαμιέων,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Φλέμινγκ &amp; Ερυθρού Σταυρού, για την αξιολόγηση των προσφορών των συμμετεχόντων που δεν αποκλείστηκαν οριστικά δυνάμει της παρ. 1 του άρθρου 72 του Ν. 4412/16, στον με  </w:t>
      </w:r>
      <w:r w:rsidRPr="000406B3">
        <w:rPr>
          <w:rFonts w:ascii="Arial" w:hAnsi="Arial" w:cs="Arial"/>
          <w:b/>
          <w:i/>
          <w:sz w:val="20"/>
          <w:szCs w:val="20"/>
        </w:rPr>
        <w:t>αρ.178205</w:t>
      </w:r>
      <w:r w:rsidRPr="000406B3">
        <w:rPr>
          <w:rFonts w:ascii="Arial" w:hAnsi="Arial" w:cs="Arial"/>
          <w:i/>
          <w:sz w:val="20"/>
          <w:szCs w:val="20"/>
        </w:rPr>
        <w:t xml:space="preserve"> ηλεκτρονικό ανοικτό διεθνή διαγωνισμό, για την προμήθεια </w:t>
      </w:r>
      <w:r w:rsidRPr="000406B3">
        <w:rPr>
          <w:rFonts w:ascii="Arial" w:hAnsi="Arial" w:cs="Arial"/>
          <w:b/>
          <w:bCs/>
          <w:i/>
          <w:sz w:val="20"/>
          <w:szCs w:val="20"/>
        </w:rPr>
        <w:t>«</w:t>
      </w:r>
      <w:r w:rsidRPr="000406B3">
        <w:rPr>
          <w:rFonts w:ascii="Arial" w:hAnsi="Arial" w:cs="Arial"/>
          <w:b/>
          <w:i/>
          <w:caps/>
          <w:sz w:val="20"/>
          <w:szCs w:val="20"/>
        </w:rPr>
        <w:t>ΠΡΟΜΗΘΕΙΑ ΦΥΣΙΚΟΥ ΑΕΡΙΟΥ ΓΙΑ τις ΑΝΑΓΚΕΣ ΔΗΜΟΤΙΚΩΝ ΚΤΗΡΙΑΚΩΝ ΕΓΚΑΤΑΣΤΑΣΕΩΝ</w:t>
      </w:r>
      <w:r w:rsidRPr="000406B3">
        <w:rPr>
          <w:rFonts w:ascii="Arial" w:hAnsi="Arial" w:cs="Arial"/>
          <w:b/>
          <w:i/>
          <w:sz w:val="20"/>
          <w:szCs w:val="20"/>
        </w:rPr>
        <w:t xml:space="preserve">», </w:t>
      </w:r>
      <w:r w:rsidRPr="000406B3">
        <w:rPr>
          <w:rFonts w:ascii="Arial" w:hAnsi="Arial" w:cs="Arial"/>
          <w:i/>
          <w:color w:val="000000"/>
          <w:sz w:val="20"/>
          <w:szCs w:val="20"/>
        </w:rPr>
        <w:t xml:space="preserve">ο οποίος προκηρύχθηκε με την αρ. </w:t>
      </w:r>
      <w:proofErr w:type="spellStart"/>
      <w:r w:rsidRPr="000406B3">
        <w:rPr>
          <w:rFonts w:ascii="Arial" w:hAnsi="Arial" w:cs="Arial"/>
          <w:i/>
          <w:color w:val="000000"/>
          <w:sz w:val="20"/>
          <w:szCs w:val="20"/>
        </w:rPr>
        <w:t>πρωτ</w:t>
      </w:r>
      <w:proofErr w:type="spellEnd"/>
      <w:r w:rsidRPr="000406B3">
        <w:rPr>
          <w:rFonts w:ascii="Arial" w:hAnsi="Arial" w:cs="Arial"/>
          <w:i/>
          <w:color w:val="000000"/>
          <w:sz w:val="20"/>
          <w:szCs w:val="20"/>
        </w:rPr>
        <w:t xml:space="preserve">. </w:t>
      </w:r>
      <w:r w:rsidRPr="000406B3">
        <w:rPr>
          <w:rFonts w:ascii="Arial" w:hAnsi="Arial" w:cs="Arial"/>
          <w:b/>
          <w:i/>
          <w:color w:val="000000"/>
          <w:sz w:val="20"/>
          <w:szCs w:val="20"/>
        </w:rPr>
        <w:t>48007/30-11-2022</w:t>
      </w:r>
      <w:r w:rsidRPr="000406B3">
        <w:rPr>
          <w:rFonts w:ascii="Arial" w:hAnsi="Arial" w:cs="Arial"/>
          <w:i/>
          <w:color w:val="000000"/>
          <w:sz w:val="20"/>
          <w:szCs w:val="20"/>
        </w:rPr>
        <w:t xml:space="preserve"> διακήρυξη (ΑΔΑΜ: 22</w:t>
      </w:r>
      <w:r w:rsidRPr="000406B3">
        <w:rPr>
          <w:rFonts w:ascii="Arial" w:hAnsi="Arial" w:cs="Arial"/>
          <w:i/>
          <w:color w:val="000000"/>
          <w:sz w:val="20"/>
          <w:szCs w:val="20"/>
          <w:lang w:val="en-US"/>
        </w:rPr>
        <w:t>PROC</w:t>
      </w:r>
      <w:r w:rsidRPr="000406B3">
        <w:rPr>
          <w:rFonts w:ascii="Arial" w:hAnsi="Arial" w:cs="Arial"/>
          <w:i/>
          <w:color w:val="000000"/>
          <w:sz w:val="20"/>
          <w:szCs w:val="20"/>
        </w:rPr>
        <w:t xml:space="preserve">011707176) &amp; την </w:t>
      </w:r>
      <w:proofErr w:type="spellStart"/>
      <w:r w:rsidRPr="000406B3">
        <w:rPr>
          <w:rFonts w:ascii="Arial" w:hAnsi="Arial" w:cs="Arial"/>
          <w:i/>
          <w:sz w:val="20"/>
          <w:szCs w:val="20"/>
        </w:rPr>
        <w:t>αριθμ</w:t>
      </w:r>
      <w:proofErr w:type="spellEnd"/>
      <w:r w:rsidRPr="000406B3">
        <w:rPr>
          <w:rFonts w:ascii="Arial" w:hAnsi="Arial" w:cs="Arial"/>
          <w:i/>
          <w:sz w:val="20"/>
          <w:szCs w:val="20"/>
        </w:rPr>
        <w:t xml:space="preserve">. </w:t>
      </w:r>
      <w:r w:rsidRPr="000406B3">
        <w:rPr>
          <w:rFonts w:ascii="Arial" w:hAnsi="Arial" w:cs="Arial"/>
          <w:b/>
          <w:i/>
          <w:sz w:val="20"/>
          <w:szCs w:val="20"/>
        </w:rPr>
        <w:t xml:space="preserve">42/2022 </w:t>
      </w:r>
      <w:r w:rsidRPr="000406B3">
        <w:rPr>
          <w:rFonts w:ascii="Arial" w:hAnsi="Arial" w:cs="Arial"/>
          <w:i/>
          <w:sz w:val="20"/>
          <w:szCs w:val="20"/>
        </w:rPr>
        <w:t>(Αναμόρφωση)</w:t>
      </w:r>
      <w:r w:rsidRPr="000406B3">
        <w:rPr>
          <w:rFonts w:ascii="Arial" w:hAnsi="Arial" w:cs="Arial"/>
          <w:b/>
          <w:i/>
          <w:sz w:val="20"/>
          <w:szCs w:val="20"/>
        </w:rPr>
        <w:t xml:space="preserve"> </w:t>
      </w:r>
      <w:r w:rsidRPr="000406B3">
        <w:rPr>
          <w:rFonts w:ascii="Arial" w:hAnsi="Arial" w:cs="Arial"/>
          <w:i/>
          <w:sz w:val="20"/>
          <w:szCs w:val="20"/>
        </w:rPr>
        <w:t>Μελέτη της Δ/</w:t>
      </w:r>
      <w:proofErr w:type="spellStart"/>
      <w:r w:rsidRPr="000406B3">
        <w:rPr>
          <w:rFonts w:ascii="Arial" w:hAnsi="Arial" w:cs="Arial"/>
          <w:i/>
          <w:sz w:val="20"/>
          <w:szCs w:val="20"/>
        </w:rPr>
        <w:t>νσης</w:t>
      </w:r>
      <w:proofErr w:type="spellEnd"/>
      <w:r w:rsidRPr="000406B3">
        <w:rPr>
          <w:rFonts w:ascii="Arial" w:hAnsi="Arial" w:cs="Arial"/>
          <w:i/>
          <w:sz w:val="20"/>
          <w:szCs w:val="20"/>
        </w:rPr>
        <w:t xml:space="preserve"> Υποδομών &amp; Τεχνικών Έργων, με κριτήριο κατακύρωσης την πλέον συμφέρουσα από οικονομική άποψη προσφορά, αποκλειστικά βάσει τιμής (χαμηλότερη τιμή). </w:t>
      </w:r>
    </w:p>
    <w:p w:rsidR="000406B3" w:rsidRPr="000406B3" w:rsidRDefault="000406B3" w:rsidP="000406B3">
      <w:pPr>
        <w:spacing w:line="360" w:lineRule="auto"/>
        <w:jc w:val="both"/>
        <w:rPr>
          <w:rFonts w:ascii="Arial" w:hAnsi="Arial" w:cs="Arial"/>
          <w:i/>
          <w:color w:val="000000"/>
          <w:sz w:val="20"/>
          <w:szCs w:val="20"/>
        </w:rPr>
      </w:pPr>
    </w:p>
    <w:p w:rsidR="000406B3" w:rsidRPr="000406B3" w:rsidRDefault="000406B3" w:rsidP="000406B3">
      <w:pPr>
        <w:spacing w:line="360" w:lineRule="auto"/>
        <w:ind w:firstLine="720"/>
        <w:jc w:val="both"/>
        <w:rPr>
          <w:rFonts w:ascii="Arial" w:hAnsi="Arial" w:cs="Arial"/>
          <w:i/>
          <w:sz w:val="20"/>
          <w:szCs w:val="20"/>
        </w:rPr>
      </w:pPr>
      <w:r w:rsidRPr="000406B3">
        <w:rPr>
          <w:rFonts w:ascii="Arial" w:hAnsi="Arial" w:cs="Arial"/>
          <w:i/>
          <w:color w:val="000000"/>
          <w:sz w:val="20"/>
          <w:szCs w:val="20"/>
        </w:rPr>
        <w:t xml:space="preserve">Την 10/01/2023 η Επιτροπή </w:t>
      </w:r>
      <w:r w:rsidRPr="000406B3">
        <w:rPr>
          <w:rFonts w:ascii="Arial" w:hAnsi="Arial" w:cs="Arial"/>
          <w:i/>
          <w:noProof/>
          <w:sz w:val="20"/>
          <w:szCs w:val="20"/>
        </w:rPr>
        <w:t xml:space="preserve">διαγωνισμού </w:t>
      </w:r>
      <w:r w:rsidRPr="000406B3">
        <w:rPr>
          <w:rFonts w:ascii="Arial" w:hAnsi="Arial" w:cs="Arial"/>
          <w:i/>
          <w:color w:val="000000"/>
          <w:sz w:val="20"/>
          <w:szCs w:val="20"/>
        </w:rPr>
        <w:t>προέβη στην</w:t>
      </w:r>
      <w:r w:rsidRPr="000406B3">
        <w:rPr>
          <w:rFonts w:ascii="Arial" w:hAnsi="Arial" w:cs="Arial"/>
          <w:i/>
          <w:sz w:val="20"/>
          <w:szCs w:val="20"/>
        </w:rPr>
        <w:t xml:space="preserve"> ηλεκτρονική αποσφράγιση </w:t>
      </w:r>
      <w:r w:rsidRPr="000406B3">
        <w:rPr>
          <w:rFonts w:ascii="Arial" w:hAnsi="Arial" w:cs="Arial"/>
          <w:i/>
          <w:noProof/>
          <w:sz w:val="20"/>
          <w:szCs w:val="20"/>
        </w:rPr>
        <w:t xml:space="preserve">του φακέλου «Δικαιολογητικά διαγωνισμού –Τεχνική προσφορά» και του φακέλου «Οικονομική προσφορά»  των διαγωνιζομένων και στον έλεγχο κατάθεσης των απαιτούμενων εγγυήσεων συμμετοχής. </w:t>
      </w:r>
    </w:p>
    <w:p w:rsidR="000406B3" w:rsidRPr="000406B3" w:rsidRDefault="000406B3" w:rsidP="000406B3">
      <w:pPr>
        <w:spacing w:line="360" w:lineRule="auto"/>
        <w:ind w:firstLine="720"/>
        <w:jc w:val="both"/>
        <w:rPr>
          <w:rFonts w:ascii="Arial" w:hAnsi="Arial" w:cs="Arial"/>
          <w:i/>
          <w:noProof/>
          <w:sz w:val="20"/>
          <w:szCs w:val="20"/>
        </w:rPr>
      </w:pPr>
      <w:r w:rsidRPr="000406B3">
        <w:rPr>
          <w:rFonts w:ascii="Arial" w:hAnsi="Arial" w:cs="Arial"/>
          <w:i/>
          <w:noProof/>
          <w:sz w:val="20"/>
          <w:szCs w:val="20"/>
        </w:rPr>
        <w:t>Τα αποτελέσματα αυτού του ελέγχου καταχωρήθηκαν στο 1</w:t>
      </w:r>
      <w:r w:rsidRPr="000406B3">
        <w:rPr>
          <w:rFonts w:ascii="Arial" w:hAnsi="Arial" w:cs="Arial"/>
          <w:i/>
          <w:noProof/>
          <w:sz w:val="20"/>
          <w:szCs w:val="20"/>
          <w:vertAlign w:val="superscript"/>
        </w:rPr>
        <w:t>ο</w:t>
      </w:r>
      <w:r w:rsidRPr="000406B3">
        <w:rPr>
          <w:rFonts w:ascii="Arial" w:hAnsi="Arial" w:cs="Arial"/>
          <w:i/>
          <w:noProof/>
          <w:sz w:val="20"/>
          <w:szCs w:val="20"/>
        </w:rPr>
        <w:t xml:space="preserve">  πρακτικό «Έλεγχος εγγυητικών επιστολών».</w:t>
      </w:r>
    </w:p>
    <w:p w:rsidR="000406B3" w:rsidRPr="000406B3" w:rsidRDefault="000406B3" w:rsidP="000406B3">
      <w:pPr>
        <w:tabs>
          <w:tab w:val="left" w:pos="7225"/>
        </w:tabs>
        <w:spacing w:line="360" w:lineRule="auto"/>
        <w:ind w:firstLine="720"/>
        <w:jc w:val="both"/>
        <w:rPr>
          <w:rFonts w:ascii="Arial" w:hAnsi="Arial" w:cs="Arial"/>
          <w:i/>
          <w:sz w:val="20"/>
          <w:szCs w:val="20"/>
        </w:rPr>
      </w:pPr>
      <w:r w:rsidRPr="000406B3">
        <w:rPr>
          <w:rFonts w:ascii="Arial" w:hAnsi="Arial" w:cs="Arial"/>
          <w:i/>
          <w:sz w:val="20"/>
          <w:szCs w:val="20"/>
        </w:rPr>
        <w:t xml:space="preserve">Με την αριθ.  </w:t>
      </w:r>
      <w:r w:rsidRPr="000406B3">
        <w:rPr>
          <w:rFonts w:ascii="Arial" w:hAnsi="Arial" w:cs="Arial"/>
          <w:b/>
          <w:i/>
          <w:sz w:val="20"/>
          <w:szCs w:val="20"/>
        </w:rPr>
        <w:t>33/2023</w:t>
      </w:r>
      <w:r w:rsidRPr="000406B3">
        <w:rPr>
          <w:rFonts w:ascii="Arial" w:hAnsi="Arial" w:cs="Arial"/>
          <w:i/>
          <w:sz w:val="20"/>
          <w:szCs w:val="20"/>
        </w:rPr>
        <w:t xml:space="preserve"> απόφαση Οικον. Επιτροπής,  αποφασίστηκε</w:t>
      </w:r>
      <w:r w:rsidRPr="000406B3">
        <w:rPr>
          <w:rFonts w:ascii="Arial" w:hAnsi="Arial" w:cs="Arial"/>
          <w:bCs/>
          <w:i/>
          <w:sz w:val="20"/>
          <w:szCs w:val="20"/>
        </w:rPr>
        <w:t>:</w:t>
      </w:r>
      <w:r w:rsidRPr="000406B3">
        <w:rPr>
          <w:rFonts w:ascii="Arial" w:hAnsi="Arial" w:cs="Arial"/>
          <w:bCs/>
          <w:i/>
          <w:sz w:val="20"/>
          <w:szCs w:val="20"/>
        </w:rPr>
        <w:tab/>
      </w:r>
    </w:p>
    <w:p w:rsidR="000406B3" w:rsidRPr="000406B3" w:rsidRDefault="000406B3" w:rsidP="000406B3">
      <w:pPr>
        <w:numPr>
          <w:ilvl w:val="0"/>
          <w:numId w:val="44"/>
        </w:numPr>
        <w:spacing w:line="360" w:lineRule="auto"/>
        <w:contextualSpacing/>
        <w:jc w:val="both"/>
        <w:rPr>
          <w:rFonts w:ascii="Arial" w:hAnsi="Arial" w:cs="Arial"/>
          <w:b/>
          <w:i/>
          <w:sz w:val="20"/>
          <w:szCs w:val="20"/>
        </w:rPr>
      </w:pPr>
      <w:r w:rsidRPr="000406B3">
        <w:rPr>
          <w:rFonts w:ascii="Arial" w:hAnsi="Arial" w:cs="Arial"/>
          <w:bCs/>
          <w:i/>
          <w:sz w:val="20"/>
          <w:szCs w:val="20"/>
        </w:rPr>
        <w:t xml:space="preserve">Η </w:t>
      </w:r>
      <w:r w:rsidRPr="000406B3">
        <w:rPr>
          <w:rFonts w:ascii="Arial" w:hAnsi="Arial" w:cs="Arial"/>
          <w:b/>
          <w:i/>
          <w:sz w:val="20"/>
          <w:szCs w:val="20"/>
        </w:rPr>
        <w:t>έγκριση</w:t>
      </w:r>
      <w:r w:rsidRPr="000406B3">
        <w:rPr>
          <w:rFonts w:ascii="Arial" w:hAnsi="Arial" w:cs="Arial"/>
          <w:i/>
          <w:sz w:val="20"/>
          <w:szCs w:val="20"/>
        </w:rPr>
        <w:t xml:space="preserve"> του </w:t>
      </w:r>
      <w:r w:rsidRPr="000406B3">
        <w:rPr>
          <w:rFonts w:ascii="Arial" w:hAnsi="Arial" w:cs="Arial"/>
          <w:b/>
          <w:i/>
          <w:sz w:val="20"/>
          <w:szCs w:val="20"/>
        </w:rPr>
        <w:t>1ου Πρακτικού</w:t>
      </w:r>
      <w:r w:rsidRPr="000406B3">
        <w:rPr>
          <w:rFonts w:ascii="Arial" w:hAnsi="Arial" w:cs="Arial"/>
          <w:i/>
          <w:sz w:val="20"/>
          <w:szCs w:val="20"/>
        </w:rPr>
        <w:t xml:space="preserve"> διενέργειας ηλεκτρονικού ανοικτού διεθνούς διαγωνισμού (Έλεγχος εγγυητικών επιστολών συμμετοχής) για την προμήθεια  «</w:t>
      </w:r>
      <w:r w:rsidRPr="000406B3">
        <w:rPr>
          <w:rFonts w:ascii="Arial" w:hAnsi="Arial" w:cs="Arial"/>
          <w:b/>
          <w:i/>
          <w:caps/>
          <w:sz w:val="20"/>
          <w:szCs w:val="20"/>
        </w:rPr>
        <w:t>ΠΡΟΜΗΘΕΙΑ ΦΥΣΙΚΟΥ ΑΕΡΙΟΥ ΓΙΑ τις ΑΝΑΓΚΕΣ ΔΗΜΟΤΙΚΩΝ ΚΤΗΡΙΑΚΩΝ ΕΓΚΑΤΑΣΤΑΣΕΩΝ</w:t>
      </w:r>
      <w:r w:rsidRPr="000406B3">
        <w:rPr>
          <w:rFonts w:ascii="Arial" w:hAnsi="Arial" w:cs="Arial"/>
          <w:b/>
          <w:i/>
          <w:sz w:val="20"/>
          <w:szCs w:val="20"/>
        </w:rPr>
        <w:t>».</w:t>
      </w:r>
    </w:p>
    <w:p w:rsidR="000406B3" w:rsidRPr="000406B3" w:rsidRDefault="000406B3" w:rsidP="000406B3">
      <w:pPr>
        <w:numPr>
          <w:ilvl w:val="0"/>
          <w:numId w:val="44"/>
        </w:numPr>
        <w:spacing w:line="360" w:lineRule="auto"/>
        <w:contextualSpacing/>
        <w:jc w:val="both"/>
        <w:rPr>
          <w:rFonts w:ascii="Arial" w:hAnsi="Arial" w:cs="Arial"/>
          <w:b/>
          <w:i/>
          <w:sz w:val="20"/>
          <w:szCs w:val="20"/>
        </w:rPr>
      </w:pPr>
      <w:r w:rsidRPr="000406B3">
        <w:rPr>
          <w:rFonts w:ascii="Arial" w:hAnsi="Arial" w:cs="Arial"/>
          <w:bCs/>
          <w:i/>
          <w:sz w:val="20"/>
          <w:szCs w:val="20"/>
        </w:rPr>
        <w:t xml:space="preserve">Η </w:t>
      </w:r>
      <w:r w:rsidRPr="000406B3">
        <w:rPr>
          <w:rFonts w:ascii="Arial" w:hAnsi="Arial" w:cs="Arial"/>
          <w:b/>
          <w:bCs/>
          <w:i/>
          <w:sz w:val="20"/>
          <w:szCs w:val="20"/>
        </w:rPr>
        <w:t xml:space="preserve">απόρριψη </w:t>
      </w:r>
      <w:r w:rsidRPr="000406B3">
        <w:rPr>
          <w:rFonts w:ascii="Arial" w:hAnsi="Arial" w:cs="Arial"/>
          <w:bCs/>
          <w:i/>
          <w:sz w:val="20"/>
          <w:szCs w:val="20"/>
        </w:rPr>
        <w:t xml:space="preserve">της προσφοράς του φορέα </w:t>
      </w:r>
      <w:r w:rsidRPr="000406B3">
        <w:rPr>
          <w:rFonts w:ascii="Arial" w:hAnsi="Arial" w:cs="Arial"/>
          <w:b/>
          <w:bCs/>
          <w:i/>
          <w:sz w:val="20"/>
          <w:szCs w:val="20"/>
        </w:rPr>
        <w:t>«ΕΤΑΙΡΕΙΑ ΠΡΟΜΗΘΕΙΑΣ ΑΕΡΙΟΥ ΘΕΣΣΑΛΟΝΙΚΗΣ ΘΕΣΣΑΛΙΑΣ Α.Ε.»</w:t>
      </w:r>
      <w:r w:rsidRPr="000406B3">
        <w:rPr>
          <w:rFonts w:ascii="Arial" w:hAnsi="Arial" w:cs="Arial"/>
          <w:bCs/>
          <w:i/>
          <w:sz w:val="20"/>
          <w:szCs w:val="20"/>
        </w:rPr>
        <w:t>, ως απαράδεκτη σύμφωνα με το άρθρο 72 παρ.1 του Ν. 4412/2016, λόγω παράλειψης προσκόμισης της εγγύησης συμμετοχής του άρθρου 2.2.2 της διακήρυξης με την προσφορά του.</w:t>
      </w:r>
    </w:p>
    <w:p w:rsidR="000406B3" w:rsidRPr="000406B3" w:rsidRDefault="000406B3" w:rsidP="000406B3">
      <w:pPr>
        <w:spacing w:line="360" w:lineRule="auto"/>
        <w:ind w:left="720"/>
        <w:contextualSpacing/>
        <w:jc w:val="both"/>
        <w:rPr>
          <w:rFonts w:ascii="Arial" w:hAnsi="Arial" w:cs="Arial"/>
          <w:b/>
          <w:i/>
          <w:sz w:val="20"/>
          <w:szCs w:val="20"/>
        </w:rPr>
      </w:pPr>
    </w:p>
    <w:p w:rsidR="000406B3" w:rsidRPr="000406B3" w:rsidRDefault="000406B3" w:rsidP="000406B3">
      <w:pPr>
        <w:spacing w:line="360" w:lineRule="auto"/>
        <w:ind w:firstLine="709"/>
        <w:contextualSpacing/>
        <w:jc w:val="both"/>
        <w:rPr>
          <w:rFonts w:ascii="Arial" w:hAnsi="Arial" w:cs="Arial"/>
          <w:b/>
          <w:bCs/>
          <w:i/>
          <w:sz w:val="20"/>
          <w:szCs w:val="20"/>
        </w:rPr>
      </w:pPr>
      <w:r w:rsidRPr="000406B3">
        <w:rPr>
          <w:rFonts w:ascii="Arial" w:hAnsi="Arial" w:cs="Arial"/>
          <w:i/>
          <w:sz w:val="20"/>
          <w:szCs w:val="20"/>
        </w:rPr>
        <w:t xml:space="preserve">Κατά της αρ. 33/2023 Απόφασης Οικονομικής Επιτροπής κατατέθηκε ενώπιον της Ενιαίας Αρχής Δημοσίων Συμβάσεων (Ε.Α.ΔΗ.ΣΥ.) η με ΓΑΚ Ε.Α.ΔΗ.ΣΥ. 197/15-02-2023 προδικαστική προσφυγή του οικονομικού φορέα </w:t>
      </w:r>
      <w:r w:rsidRPr="000406B3">
        <w:rPr>
          <w:rFonts w:ascii="Arial" w:hAnsi="Arial" w:cs="Arial"/>
          <w:b/>
          <w:bCs/>
          <w:i/>
          <w:sz w:val="20"/>
          <w:szCs w:val="20"/>
        </w:rPr>
        <w:t xml:space="preserve">«ΕΤΑΙΡΕΙΑ ΠΡΟΜΗΘΕΙΑΣ ΑΕΡΙΟΥ ΘΕΣΣΑΛΟΝΙΚΗΣ ΘΕΣΣΑΛΙΑΣ Α.Ε.», </w:t>
      </w:r>
      <w:r w:rsidRPr="000406B3">
        <w:rPr>
          <w:rFonts w:ascii="Arial" w:hAnsi="Arial" w:cs="Arial"/>
          <w:bCs/>
          <w:i/>
          <w:sz w:val="20"/>
          <w:szCs w:val="20"/>
        </w:rPr>
        <w:t xml:space="preserve">με </w:t>
      </w:r>
      <w:proofErr w:type="spellStart"/>
      <w:r w:rsidRPr="000406B3">
        <w:rPr>
          <w:rFonts w:ascii="Arial" w:hAnsi="Arial" w:cs="Arial"/>
          <w:bCs/>
          <w:i/>
          <w:sz w:val="20"/>
          <w:szCs w:val="20"/>
        </w:rPr>
        <w:t>δ.τ</w:t>
      </w:r>
      <w:proofErr w:type="spellEnd"/>
      <w:r w:rsidRPr="000406B3">
        <w:rPr>
          <w:rFonts w:ascii="Arial" w:hAnsi="Arial" w:cs="Arial"/>
          <w:bCs/>
          <w:i/>
          <w:sz w:val="20"/>
          <w:szCs w:val="20"/>
        </w:rPr>
        <w:t xml:space="preserve">. </w:t>
      </w:r>
      <w:r w:rsidRPr="000406B3">
        <w:rPr>
          <w:rFonts w:ascii="Arial" w:hAnsi="Arial" w:cs="Arial"/>
          <w:b/>
          <w:bCs/>
          <w:i/>
          <w:sz w:val="20"/>
          <w:szCs w:val="20"/>
        </w:rPr>
        <w:t>«ΖΕΝΙΘ».</w:t>
      </w:r>
    </w:p>
    <w:p w:rsidR="000406B3" w:rsidRPr="000406B3" w:rsidRDefault="000406B3" w:rsidP="000406B3">
      <w:pPr>
        <w:spacing w:line="360" w:lineRule="auto"/>
        <w:ind w:firstLine="709"/>
        <w:contextualSpacing/>
        <w:jc w:val="both"/>
        <w:rPr>
          <w:rFonts w:ascii="Arial" w:hAnsi="Arial" w:cs="Arial"/>
          <w:bCs/>
          <w:i/>
          <w:sz w:val="20"/>
          <w:szCs w:val="20"/>
        </w:rPr>
      </w:pPr>
      <w:r w:rsidRPr="000406B3">
        <w:rPr>
          <w:rFonts w:ascii="Arial" w:hAnsi="Arial" w:cs="Arial"/>
          <w:bCs/>
          <w:i/>
          <w:sz w:val="20"/>
          <w:szCs w:val="20"/>
        </w:rPr>
        <w:t>Κατά της ανωτέρω προδικαστικής προσφυγής ασκήθηκε ενώπιον της Ε.Α.ΔΗ.ΣΥ. η από 21/02/2023 παρέμβαση του οικονομικού φορέα «</w:t>
      </w:r>
      <w:r w:rsidRPr="000406B3">
        <w:rPr>
          <w:rFonts w:ascii="Arial" w:hAnsi="Arial" w:cs="Arial"/>
          <w:b/>
          <w:i/>
          <w:sz w:val="20"/>
          <w:szCs w:val="20"/>
        </w:rPr>
        <w:t xml:space="preserve">ΕΦΑ ΕΝΕΡΓΕΙΑΚΗ ΕΤΑΙΡΕΙΑ ΦΥΣΙΚΟΥ ΑΕΡΙΟΥ </w:t>
      </w:r>
      <w:r w:rsidRPr="000406B3">
        <w:rPr>
          <w:rFonts w:ascii="Arial" w:hAnsi="Arial" w:cs="Arial"/>
          <w:b/>
          <w:i/>
          <w:sz w:val="20"/>
          <w:szCs w:val="20"/>
        </w:rPr>
        <w:lastRenderedPageBreak/>
        <w:t xml:space="preserve">Α.Ε.» </w:t>
      </w:r>
      <w:r w:rsidRPr="000406B3">
        <w:rPr>
          <w:rFonts w:ascii="Arial" w:hAnsi="Arial" w:cs="Arial"/>
          <w:i/>
          <w:sz w:val="20"/>
          <w:szCs w:val="20"/>
        </w:rPr>
        <w:t xml:space="preserve">με </w:t>
      </w:r>
      <w:proofErr w:type="spellStart"/>
      <w:r w:rsidRPr="000406B3">
        <w:rPr>
          <w:rFonts w:ascii="Arial" w:hAnsi="Arial" w:cs="Arial"/>
          <w:i/>
          <w:sz w:val="20"/>
          <w:szCs w:val="20"/>
        </w:rPr>
        <w:t>δ.τ</w:t>
      </w:r>
      <w:proofErr w:type="spellEnd"/>
      <w:r w:rsidRPr="000406B3">
        <w:rPr>
          <w:rFonts w:ascii="Arial" w:hAnsi="Arial" w:cs="Arial"/>
          <w:i/>
          <w:sz w:val="20"/>
          <w:szCs w:val="20"/>
        </w:rPr>
        <w:t xml:space="preserve">. </w:t>
      </w:r>
      <w:r w:rsidRPr="000406B3">
        <w:rPr>
          <w:rFonts w:ascii="Arial" w:hAnsi="Arial" w:cs="Arial"/>
          <w:b/>
          <w:i/>
          <w:sz w:val="20"/>
          <w:szCs w:val="20"/>
        </w:rPr>
        <w:t>«</w:t>
      </w:r>
      <w:proofErr w:type="spellStart"/>
      <w:r w:rsidRPr="000406B3">
        <w:rPr>
          <w:rFonts w:ascii="Arial" w:hAnsi="Arial" w:cs="Arial"/>
          <w:b/>
          <w:i/>
          <w:sz w:val="20"/>
          <w:szCs w:val="20"/>
          <w:lang w:val="en-US"/>
        </w:rPr>
        <w:t>efa</w:t>
      </w:r>
      <w:proofErr w:type="spellEnd"/>
      <w:r w:rsidRPr="000406B3">
        <w:rPr>
          <w:rFonts w:ascii="Arial" w:hAnsi="Arial" w:cs="Arial"/>
          <w:b/>
          <w:i/>
          <w:sz w:val="20"/>
          <w:szCs w:val="20"/>
        </w:rPr>
        <w:t xml:space="preserve"> </w:t>
      </w:r>
      <w:r w:rsidRPr="000406B3">
        <w:rPr>
          <w:rFonts w:ascii="Arial" w:hAnsi="Arial" w:cs="Arial"/>
          <w:b/>
          <w:i/>
          <w:sz w:val="20"/>
          <w:szCs w:val="20"/>
          <w:lang w:val="en-US"/>
        </w:rPr>
        <w:t>ENERGY</w:t>
      </w:r>
      <w:r w:rsidRPr="000406B3">
        <w:rPr>
          <w:rFonts w:ascii="Arial" w:hAnsi="Arial" w:cs="Arial"/>
          <w:b/>
          <w:i/>
          <w:sz w:val="20"/>
          <w:szCs w:val="20"/>
        </w:rPr>
        <w:t xml:space="preserve"> </w:t>
      </w:r>
      <w:r w:rsidRPr="000406B3">
        <w:rPr>
          <w:rFonts w:ascii="Arial" w:hAnsi="Arial" w:cs="Arial"/>
          <w:b/>
          <w:i/>
          <w:sz w:val="20"/>
          <w:szCs w:val="20"/>
          <w:lang w:val="en-US"/>
        </w:rPr>
        <w:t>S</w:t>
      </w:r>
      <w:r w:rsidRPr="000406B3">
        <w:rPr>
          <w:rFonts w:ascii="Arial" w:hAnsi="Arial" w:cs="Arial"/>
          <w:b/>
          <w:i/>
          <w:sz w:val="20"/>
          <w:szCs w:val="20"/>
        </w:rPr>
        <w:t>.</w:t>
      </w:r>
      <w:r w:rsidRPr="000406B3">
        <w:rPr>
          <w:rFonts w:ascii="Arial" w:hAnsi="Arial" w:cs="Arial"/>
          <w:b/>
          <w:i/>
          <w:sz w:val="20"/>
          <w:szCs w:val="20"/>
          <w:lang w:val="en-US"/>
        </w:rPr>
        <w:t>A</w:t>
      </w:r>
      <w:r w:rsidRPr="000406B3">
        <w:rPr>
          <w:rFonts w:ascii="Arial" w:hAnsi="Arial" w:cs="Arial"/>
          <w:b/>
          <w:i/>
          <w:sz w:val="20"/>
          <w:szCs w:val="20"/>
        </w:rPr>
        <w:t>.</w:t>
      </w:r>
      <w:r w:rsidRPr="000406B3">
        <w:rPr>
          <w:rFonts w:ascii="Arial" w:hAnsi="Arial" w:cs="Arial"/>
          <w:b/>
          <w:bCs/>
          <w:i/>
          <w:sz w:val="20"/>
          <w:szCs w:val="20"/>
        </w:rPr>
        <w:t>»</w:t>
      </w:r>
      <w:r w:rsidRPr="000406B3">
        <w:rPr>
          <w:rFonts w:ascii="Arial" w:hAnsi="Arial" w:cs="Arial"/>
          <w:bCs/>
          <w:i/>
          <w:sz w:val="20"/>
          <w:szCs w:val="20"/>
        </w:rPr>
        <w:t>, προκειμένου να διατηρηθεί σε ισχύ η αρ. 33/2023 απόφαση Οικονομικής Επιτροπής.</w:t>
      </w:r>
    </w:p>
    <w:p w:rsidR="000406B3" w:rsidRPr="000406B3" w:rsidRDefault="000406B3" w:rsidP="000406B3">
      <w:pPr>
        <w:spacing w:line="360" w:lineRule="auto"/>
        <w:ind w:firstLine="709"/>
        <w:contextualSpacing/>
        <w:jc w:val="both"/>
        <w:rPr>
          <w:rFonts w:ascii="Arial" w:hAnsi="Arial" w:cs="Arial"/>
          <w:i/>
          <w:sz w:val="20"/>
          <w:szCs w:val="20"/>
        </w:rPr>
      </w:pPr>
      <w:r w:rsidRPr="000406B3">
        <w:rPr>
          <w:rFonts w:ascii="Arial" w:hAnsi="Arial" w:cs="Arial"/>
          <w:bCs/>
          <w:i/>
          <w:sz w:val="20"/>
          <w:szCs w:val="20"/>
        </w:rPr>
        <w:t xml:space="preserve">Με το αρ. </w:t>
      </w:r>
      <w:proofErr w:type="spellStart"/>
      <w:r w:rsidRPr="000406B3">
        <w:rPr>
          <w:rFonts w:ascii="Arial" w:hAnsi="Arial" w:cs="Arial"/>
          <w:bCs/>
          <w:i/>
          <w:sz w:val="20"/>
          <w:szCs w:val="20"/>
        </w:rPr>
        <w:t>πρωτ</w:t>
      </w:r>
      <w:proofErr w:type="spellEnd"/>
      <w:r w:rsidRPr="000406B3">
        <w:rPr>
          <w:rFonts w:ascii="Arial" w:hAnsi="Arial" w:cs="Arial"/>
          <w:bCs/>
          <w:i/>
          <w:sz w:val="20"/>
          <w:szCs w:val="20"/>
        </w:rPr>
        <w:t>. 7836/28-02-2023 έγγραφο υποβλήθηκαν ενώπιον της Ε.Α.ΔΗ.ΣΥ. οι απόψεις της υπηρεσίας μας αναφορικά με την εν λόγω προδικαστική προσφυγή, οι οποίες ταυτίζονται με αυτές που διαμορφώθηκαν και τεκμηριώθηκαν από την αρμόδια Επιτροπή</w:t>
      </w:r>
      <w:r w:rsidRPr="000406B3">
        <w:rPr>
          <w:rFonts w:ascii="Arial" w:hAnsi="Arial" w:cs="Arial"/>
          <w:i/>
          <w:sz w:val="20"/>
          <w:szCs w:val="20"/>
        </w:rPr>
        <w:t xml:space="preserve"> διενέργειας/αξιολόγησης στο από 26/01/2023 1</w:t>
      </w:r>
      <w:r w:rsidRPr="000406B3">
        <w:rPr>
          <w:rFonts w:ascii="Arial" w:hAnsi="Arial" w:cs="Arial"/>
          <w:i/>
          <w:sz w:val="20"/>
          <w:szCs w:val="20"/>
          <w:vertAlign w:val="superscript"/>
        </w:rPr>
        <w:t>ο</w:t>
      </w:r>
      <w:r w:rsidRPr="000406B3">
        <w:rPr>
          <w:rFonts w:ascii="Arial" w:hAnsi="Arial" w:cs="Arial"/>
          <w:i/>
          <w:sz w:val="20"/>
          <w:szCs w:val="20"/>
        </w:rPr>
        <w:t xml:space="preserve"> Πρακτικό της και εγκρίθηκαν με την αρ. 33/2023 απόφαση Οικονομικής Επιτροπής.</w:t>
      </w:r>
    </w:p>
    <w:p w:rsidR="000406B3" w:rsidRPr="000406B3" w:rsidRDefault="000406B3" w:rsidP="000406B3">
      <w:pPr>
        <w:spacing w:line="360" w:lineRule="auto"/>
        <w:ind w:firstLine="709"/>
        <w:contextualSpacing/>
        <w:jc w:val="both"/>
        <w:rPr>
          <w:rFonts w:ascii="Arial" w:hAnsi="Arial" w:cs="Arial"/>
          <w:bCs/>
          <w:i/>
          <w:sz w:val="20"/>
          <w:szCs w:val="20"/>
        </w:rPr>
      </w:pPr>
      <w:r w:rsidRPr="000406B3">
        <w:rPr>
          <w:rFonts w:ascii="Arial" w:hAnsi="Arial" w:cs="Arial"/>
          <w:i/>
          <w:sz w:val="20"/>
          <w:szCs w:val="20"/>
        </w:rPr>
        <w:t xml:space="preserve">Επίσης κατατέθηκε ενώπιον της Ε.Α.ΔΗ.ΣΥ. το από 03/03/2023 υπόμνημα του οικονομικού φορέα </w:t>
      </w:r>
      <w:r w:rsidRPr="000406B3">
        <w:rPr>
          <w:rFonts w:ascii="Arial" w:hAnsi="Arial" w:cs="Arial"/>
          <w:b/>
          <w:i/>
          <w:sz w:val="20"/>
          <w:szCs w:val="20"/>
        </w:rPr>
        <w:t xml:space="preserve">«ΖΕΝΙΘ» </w:t>
      </w:r>
      <w:r w:rsidRPr="000406B3">
        <w:rPr>
          <w:rFonts w:ascii="Arial" w:hAnsi="Arial" w:cs="Arial"/>
          <w:i/>
          <w:sz w:val="20"/>
          <w:szCs w:val="20"/>
        </w:rPr>
        <w:t xml:space="preserve">επί της από 21/02/2023 παρέμβαση της εταιρείας </w:t>
      </w:r>
      <w:r w:rsidRPr="000406B3">
        <w:rPr>
          <w:rFonts w:ascii="Arial" w:hAnsi="Arial" w:cs="Arial"/>
          <w:b/>
          <w:i/>
          <w:sz w:val="20"/>
          <w:szCs w:val="20"/>
        </w:rPr>
        <w:t>«</w:t>
      </w:r>
      <w:proofErr w:type="spellStart"/>
      <w:r w:rsidRPr="000406B3">
        <w:rPr>
          <w:rFonts w:ascii="Arial" w:hAnsi="Arial" w:cs="Arial"/>
          <w:b/>
          <w:i/>
          <w:sz w:val="20"/>
          <w:szCs w:val="20"/>
          <w:lang w:val="en-US"/>
        </w:rPr>
        <w:t>efa</w:t>
      </w:r>
      <w:proofErr w:type="spellEnd"/>
      <w:r w:rsidRPr="000406B3">
        <w:rPr>
          <w:rFonts w:ascii="Arial" w:hAnsi="Arial" w:cs="Arial"/>
          <w:b/>
          <w:i/>
          <w:sz w:val="20"/>
          <w:szCs w:val="20"/>
        </w:rPr>
        <w:t xml:space="preserve"> </w:t>
      </w:r>
      <w:r w:rsidRPr="000406B3">
        <w:rPr>
          <w:rFonts w:ascii="Arial" w:hAnsi="Arial" w:cs="Arial"/>
          <w:b/>
          <w:i/>
          <w:sz w:val="20"/>
          <w:szCs w:val="20"/>
          <w:lang w:val="en-US"/>
        </w:rPr>
        <w:t>ENERGY</w:t>
      </w:r>
      <w:r w:rsidRPr="000406B3">
        <w:rPr>
          <w:rFonts w:ascii="Arial" w:hAnsi="Arial" w:cs="Arial"/>
          <w:b/>
          <w:i/>
          <w:sz w:val="20"/>
          <w:szCs w:val="20"/>
        </w:rPr>
        <w:t xml:space="preserve"> </w:t>
      </w:r>
      <w:r w:rsidRPr="000406B3">
        <w:rPr>
          <w:rFonts w:ascii="Arial" w:hAnsi="Arial" w:cs="Arial"/>
          <w:b/>
          <w:i/>
          <w:sz w:val="20"/>
          <w:szCs w:val="20"/>
          <w:lang w:val="en-US"/>
        </w:rPr>
        <w:t>S</w:t>
      </w:r>
      <w:r w:rsidRPr="000406B3">
        <w:rPr>
          <w:rFonts w:ascii="Arial" w:hAnsi="Arial" w:cs="Arial"/>
          <w:b/>
          <w:i/>
          <w:sz w:val="20"/>
          <w:szCs w:val="20"/>
        </w:rPr>
        <w:t>.</w:t>
      </w:r>
      <w:r w:rsidRPr="000406B3">
        <w:rPr>
          <w:rFonts w:ascii="Arial" w:hAnsi="Arial" w:cs="Arial"/>
          <w:b/>
          <w:i/>
          <w:sz w:val="20"/>
          <w:szCs w:val="20"/>
          <w:lang w:val="en-US"/>
        </w:rPr>
        <w:t>A</w:t>
      </w:r>
      <w:r w:rsidRPr="000406B3">
        <w:rPr>
          <w:rFonts w:ascii="Arial" w:hAnsi="Arial" w:cs="Arial"/>
          <w:b/>
          <w:i/>
          <w:sz w:val="20"/>
          <w:szCs w:val="20"/>
        </w:rPr>
        <w:t>.</w:t>
      </w:r>
      <w:r w:rsidRPr="000406B3">
        <w:rPr>
          <w:rFonts w:ascii="Arial" w:hAnsi="Arial" w:cs="Arial"/>
          <w:b/>
          <w:bCs/>
          <w:i/>
          <w:sz w:val="20"/>
          <w:szCs w:val="20"/>
        </w:rPr>
        <w:t xml:space="preserve">» </w:t>
      </w:r>
      <w:r w:rsidRPr="000406B3">
        <w:rPr>
          <w:rFonts w:ascii="Arial" w:hAnsi="Arial" w:cs="Arial"/>
          <w:bCs/>
          <w:i/>
          <w:sz w:val="20"/>
          <w:szCs w:val="20"/>
        </w:rPr>
        <w:t xml:space="preserve">και των με </w:t>
      </w:r>
      <w:proofErr w:type="spellStart"/>
      <w:r w:rsidRPr="000406B3">
        <w:rPr>
          <w:rFonts w:ascii="Arial" w:hAnsi="Arial" w:cs="Arial"/>
          <w:bCs/>
          <w:i/>
          <w:sz w:val="20"/>
          <w:szCs w:val="20"/>
        </w:rPr>
        <w:t>αρ.πρωτ</w:t>
      </w:r>
      <w:proofErr w:type="spellEnd"/>
      <w:r w:rsidRPr="000406B3">
        <w:rPr>
          <w:rFonts w:ascii="Arial" w:hAnsi="Arial" w:cs="Arial"/>
          <w:bCs/>
          <w:i/>
          <w:sz w:val="20"/>
          <w:szCs w:val="20"/>
        </w:rPr>
        <w:t>. 7836/28-02-2023 απόψεων της υπηρεσίας μας.</w:t>
      </w:r>
    </w:p>
    <w:p w:rsidR="000406B3" w:rsidRPr="000406B3" w:rsidRDefault="000406B3" w:rsidP="000406B3">
      <w:pPr>
        <w:spacing w:line="360" w:lineRule="auto"/>
        <w:ind w:firstLine="709"/>
        <w:contextualSpacing/>
        <w:jc w:val="both"/>
        <w:rPr>
          <w:rFonts w:ascii="Arial" w:hAnsi="Arial" w:cs="Arial"/>
          <w:bCs/>
          <w:i/>
          <w:sz w:val="20"/>
          <w:szCs w:val="20"/>
        </w:rPr>
      </w:pPr>
      <w:r w:rsidRPr="000406B3">
        <w:rPr>
          <w:rFonts w:ascii="Arial" w:hAnsi="Arial" w:cs="Arial"/>
          <w:bCs/>
          <w:i/>
          <w:sz w:val="20"/>
          <w:szCs w:val="20"/>
        </w:rPr>
        <w:t>Σύμφωνα με την αρ. 503/2023 απόφαση του 4</w:t>
      </w:r>
      <w:r w:rsidRPr="000406B3">
        <w:rPr>
          <w:rFonts w:ascii="Arial" w:hAnsi="Arial" w:cs="Arial"/>
          <w:bCs/>
          <w:i/>
          <w:sz w:val="20"/>
          <w:szCs w:val="20"/>
          <w:vertAlign w:val="superscript"/>
        </w:rPr>
        <w:t>ου</w:t>
      </w:r>
      <w:r w:rsidRPr="000406B3">
        <w:rPr>
          <w:rFonts w:ascii="Arial" w:hAnsi="Arial" w:cs="Arial"/>
          <w:bCs/>
          <w:i/>
          <w:sz w:val="20"/>
          <w:szCs w:val="20"/>
        </w:rPr>
        <w:t xml:space="preserve"> κλιμακίου της Ε.Α.ΔΗ.ΣΥ. απορρίφθηκε η προδικαστική προσφυγή. </w:t>
      </w:r>
    </w:p>
    <w:p w:rsidR="000406B3" w:rsidRPr="000406B3" w:rsidRDefault="000406B3" w:rsidP="000406B3">
      <w:pPr>
        <w:spacing w:line="360" w:lineRule="auto"/>
        <w:ind w:firstLine="709"/>
        <w:contextualSpacing/>
        <w:jc w:val="both"/>
        <w:rPr>
          <w:rFonts w:ascii="Arial" w:hAnsi="Arial" w:cs="Arial"/>
          <w:i/>
          <w:sz w:val="20"/>
          <w:szCs w:val="20"/>
        </w:rPr>
      </w:pPr>
      <w:r w:rsidRPr="000406B3">
        <w:rPr>
          <w:rFonts w:ascii="Arial" w:hAnsi="Arial" w:cs="Arial"/>
          <w:i/>
          <w:sz w:val="20"/>
          <w:szCs w:val="20"/>
        </w:rPr>
        <w:t>Συνεπώς ο πίνακας με τις υποβληθείσες προσφορές, εξαιρουμένων όσων αποκλείστηκαν οριστικά δυνάμει της παρ.1 του άρθρου 72 του Ν.4412/2016, όπως αυτές εμφανίζονται στο σύστημα του ΕΣΗΔΗΣ, έχει ως εξής:</w:t>
      </w:r>
    </w:p>
    <w:p w:rsidR="000406B3" w:rsidRPr="000406B3" w:rsidRDefault="000406B3" w:rsidP="000406B3">
      <w:pPr>
        <w:spacing w:line="360" w:lineRule="auto"/>
        <w:ind w:firstLine="720"/>
        <w:jc w:val="both"/>
        <w:rPr>
          <w:rFonts w:ascii="Arial" w:hAnsi="Arial" w:cs="Arial"/>
          <w:i/>
          <w:sz w:val="20"/>
          <w:szCs w:val="20"/>
        </w:rPr>
      </w:pPr>
    </w:p>
    <w:tbl>
      <w:tblPr>
        <w:tblW w:w="8692" w:type="dxa"/>
        <w:jc w:val="center"/>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4394"/>
        <w:gridCol w:w="1843"/>
        <w:gridCol w:w="1843"/>
      </w:tblGrid>
      <w:tr w:rsidR="000406B3" w:rsidRPr="000406B3" w:rsidTr="00B23974">
        <w:trPr>
          <w:trHeight w:val="471"/>
          <w:jc w:val="center"/>
        </w:trPr>
        <w:tc>
          <w:tcPr>
            <w:tcW w:w="612" w:type="dxa"/>
            <w:vAlign w:val="center"/>
          </w:tcPr>
          <w:p w:rsidR="000406B3" w:rsidRPr="000406B3" w:rsidRDefault="000406B3" w:rsidP="000406B3">
            <w:pPr>
              <w:spacing w:line="360" w:lineRule="auto"/>
              <w:rPr>
                <w:rFonts w:ascii="Arial" w:hAnsi="Arial" w:cs="Arial"/>
                <w:b/>
                <w:bCs/>
                <w:i/>
                <w:sz w:val="20"/>
                <w:szCs w:val="20"/>
              </w:rPr>
            </w:pPr>
            <w:r w:rsidRPr="000406B3">
              <w:rPr>
                <w:rFonts w:ascii="Arial" w:hAnsi="Arial" w:cs="Arial"/>
                <w:b/>
                <w:bCs/>
                <w:i/>
                <w:sz w:val="20"/>
                <w:szCs w:val="20"/>
              </w:rPr>
              <w:t>Α/Α</w:t>
            </w:r>
          </w:p>
        </w:tc>
        <w:tc>
          <w:tcPr>
            <w:tcW w:w="4394" w:type="dxa"/>
            <w:vAlign w:val="center"/>
          </w:tcPr>
          <w:p w:rsidR="000406B3" w:rsidRPr="000406B3" w:rsidRDefault="000406B3" w:rsidP="000406B3">
            <w:pPr>
              <w:spacing w:line="276" w:lineRule="auto"/>
              <w:jc w:val="center"/>
              <w:rPr>
                <w:rFonts w:ascii="Arial" w:hAnsi="Arial" w:cs="Arial"/>
                <w:b/>
                <w:bCs/>
                <w:i/>
                <w:sz w:val="20"/>
                <w:szCs w:val="20"/>
              </w:rPr>
            </w:pPr>
            <w:r w:rsidRPr="000406B3">
              <w:rPr>
                <w:rFonts w:ascii="Arial" w:hAnsi="Arial" w:cs="Arial"/>
                <w:b/>
                <w:bCs/>
                <w:i/>
                <w:sz w:val="20"/>
                <w:szCs w:val="20"/>
              </w:rPr>
              <w:t>ΟΙΚΟΝΟΜΙΚΟΣ ΦΟΡΕΑΣ</w:t>
            </w:r>
          </w:p>
        </w:tc>
        <w:tc>
          <w:tcPr>
            <w:tcW w:w="1843" w:type="dxa"/>
          </w:tcPr>
          <w:p w:rsidR="000406B3" w:rsidRPr="000406B3" w:rsidRDefault="000406B3" w:rsidP="000406B3">
            <w:pPr>
              <w:spacing w:line="276" w:lineRule="auto"/>
              <w:jc w:val="center"/>
              <w:rPr>
                <w:rFonts w:ascii="Arial" w:hAnsi="Arial" w:cs="Arial"/>
                <w:b/>
                <w:bCs/>
                <w:i/>
                <w:sz w:val="20"/>
                <w:szCs w:val="20"/>
              </w:rPr>
            </w:pPr>
            <w:r w:rsidRPr="000406B3">
              <w:rPr>
                <w:rFonts w:ascii="Arial" w:hAnsi="Arial" w:cs="Arial"/>
                <w:b/>
                <w:bCs/>
                <w:i/>
                <w:sz w:val="20"/>
                <w:szCs w:val="20"/>
              </w:rPr>
              <w:t xml:space="preserve">Α/Α  </w:t>
            </w:r>
          </w:p>
          <w:p w:rsidR="000406B3" w:rsidRPr="000406B3" w:rsidRDefault="000406B3" w:rsidP="000406B3">
            <w:pPr>
              <w:spacing w:line="276" w:lineRule="auto"/>
              <w:jc w:val="center"/>
              <w:rPr>
                <w:rFonts w:ascii="Arial" w:hAnsi="Arial" w:cs="Arial"/>
                <w:b/>
                <w:bCs/>
                <w:i/>
                <w:sz w:val="20"/>
                <w:szCs w:val="20"/>
              </w:rPr>
            </w:pPr>
            <w:r w:rsidRPr="000406B3">
              <w:rPr>
                <w:rFonts w:ascii="Arial" w:hAnsi="Arial" w:cs="Arial"/>
                <w:b/>
                <w:bCs/>
                <w:i/>
                <w:sz w:val="20"/>
                <w:szCs w:val="20"/>
              </w:rPr>
              <w:t xml:space="preserve"> ΣΥΣΤΗΜΑΤΟΣ</w:t>
            </w:r>
          </w:p>
        </w:tc>
        <w:tc>
          <w:tcPr>
            <w:tcW w:w="1843" w:type="dxa"/>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Ηλεκτρονική Αίτηση</w:t>
            </w:r>
          </w:p>
        </w:tc>
      </w:tr>
      <w:tr w:rsidR="000406B3" w:rsidRPr="000406B3" w:rsidTr="00B23974">
        <w:trPr>
          <w:trHeight w:val="471"/>
          <w:jc w:val="center"/>
        </w:trPr>
        <w:tc>
          <w:tcPr>
            <w:tcW w:w="612" w:type="dxa"/>
            <w:vAlign w:val="center"/>
          </w:tcPr>
          <w:p w:rsidR="000406B3" w:rsidRPr="000406B3" w:rsidRDefault="000406B3" w:rsidP="000406B3">
            <w:pPr>
              <w:spacing w:line="360" w:lineRule="auto"/>
              <w:rPr>
                <w:rFonts w:ascii="Arial" w:hAnsi="Arial" w:cs="Arial"/>
                <w:b/>
                <w:bCs/>
                <w:i/>
                <w:sz w:val="20"/>
                <w:szCs w:val="20"/>
              </w:rPr>
            </w:pPr>
            <w:r w:rsidRPr="000406B3">
              <w:rPr>
                <w:rFonts w:ascii="Arial" w:hAnsi="Arial" w:cs="Arial"/>
                <w:b/>
                <w:bCs/>
                <w:i/>
                <w:sz w:val="20"/>
                <w:szCs w:val="20"/>
              </w:rPr>
              <w:t>1.</w:t>
            </w:r>
          </w:p>
        </w:tc>
        <w:tc>
          <w:tcPr>
            <w:tcW w:w="4394" w:type="dxa"/>
            <w:vAlign w:val="center"/>
          </w:tcPr>
          <w:p w:rsidR="000406B3" w:rsidRPr="000406B3" w:rsidRDefault="000406B3" w:rsidP="000406B3">
            <w:pPr>
              <w:rPr>
                <w:rFonts w:ascii="Arial" w:hAnsi="Arial" w:cs="Arial"/>
                <w:b/>
                <w:bCs/>
                <w:i/>
                <w:sz w:val="20"/>
                <w:szCs w:val="20"/>
              </w:rPr>
            </w:pPr>
            <w:r w:rsidRPr="000406B3">
              <w:rPr>
                <w:rFonts w:ascii="Arial" w:hAnsi="Arial" w:cs="Arial"/>
                <w:b/>
                <w:bCs/>
                <w:i/>
                <w:sz w:val="20"/>
                <w:szCs w:val="20"/>
              </w:rPr>
              <w:t>ΕΤΑΙΡΕΙΑ ΠΑΡΟΧΗΣ ΑΕΡΙΟΥ ΑΤΤΙΚΗΣ –ΕΛΛΗΝΙΚΗ ΜΟΝΟΠΡΟΣΩΠΗ ΑΝΩΝΥΜΗ ΕΤΑΙΡΕΙΑ ΕΝΕΡΓΕΙΑΣ</w:t>
            </w:r>
          </w:p>
        </w:tc>
        <w:tc>
          <w:tcPr>
            <w:tcW w:w="1843"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316827</w:t>
            </w:r>
          </w:p>
        </w:tc>
        <w:tc>
          <w:tcPr>
            <w:tcW w:w="1843"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04</w:t>
            </w:r>
            <w:r w:rsidRPr="000406B3">
              <w:rPr>
                <w:rFonts w:ascii="Arial" w:hAnsi="Arial" w:cs="Arial"/>
                <w:b/>
                <w:bCs/>
                <w:i/>
                <w:sz w:val="20"/>
                <w:szCs w:val="20"/>
                <w:lang w:val="en-US"/>
              </w:rPr>
              <w:t>-</w:t>
            </w:r>
            <w:r w:rsidRPr="000406B3">
              <w:rPr>
                <w:rFonts w:ascii="Arial" w:hAnsi="Arial" w:cs="Arial"/>
                <w:b/>
                <w:bCs/>
                <w:i/>
                <w:sz w:val="20"/>
                <w:szCs w:val="20"/>
              </w:rPr>
              <w:t>01-2023</w:t>
            </w:r>
          </w:p>
        </w:tc>
      </w:tr>
      <w:tr w:rsidR="000406B3" w:rsidRPr="000406B3" w:rsidTr="00B23974">
        <w:trPr>
          <w:trHeight w:val="471"/>
          <w:jc w:val="center"/>
        </w:trPr>
        <w:tc>
          <w:tcPr>
            <w:tcW w:w="612" w:type="dxa"/>
            <w:vAlign w:val="center"/>
          </w:tcPr>
          <w:p w:rsidR="000406B3" w:rsidRPr="000406B3" w:rsidRDefault="000406B3" w:rsidP="000406B3">
            <w:pPr>
              <w:spacing w:line="360" w:lineRule="auto"/>
              <w:rPr>
                <w:rFonts w:ascii="Arial" w:hAnsi="Arial" w:cs="Arial"/>
                <w:b/>
                <w:bCs/>
                <w:i/>
                <w:sz w:val="20"/>
                <w:szCs w:val="20"/>
              </w:rPr>
            </w:pPr>
            <w:r w:rsidRPr="000406B3">
              <w:rPr>
                <w:rFonts w:ascii="Arial" w:hAnsi="Arial" w:cs="Arial"/>
                <w:b/>
                <w:bCs/>
                <w:i/>
                <w:sz w:val="20"/>
                <w:szCs w:val="20"/>
              </w:rPr>
              <w:t>2.</w:t>
            </w:r>
          </w:p>
        </w:tc>
        <w:tc>
          <w:tcPr>
            <w:tcW w:w="4394" w:type="dxa"/>
            <w:vAlign w:val="center"/>
          </w:tcPr>
          <w:p w:rsidR="000406B3" w:rsidRPr="000406B3" w:rsidRDefault="000406B3" w:rsidP="000406B3">
            <w:pPr>
              <w:rPr>
                <w:rFonts w:ascii="Arial" w:hAnsi="Arial" w:cs="Arial"/>
                <w:b/>
                <w:bCs/>
                <w:i/>
                <w:sz w:val="20"/>
                <w:szCs w:val="20"/>
              </w:rPr>
            </w:pPr>
            <w:r w:rsidRPr="000406B3">
              <w:rPr>
                <w:rFonts w:ascii="Arial" w:hAnsi="Arial" w:cs="Arial"/>
                <w:b/>
                <w:i/>
                <w:sz w:val="20"/>
                <w:szCs w:val="20"/>
              </w:rPr>
              <w:t>ΕΦΑ ΕΝΕΡΓΕΙΑΚΗ ΕΤΑΙΡΕΙΑ ΦΥΣΙΚΟΥ ΑΕΡΙΟΥ Α.Ε.</w:t>
            </w:r>
          </w:p>
        </w:tc>
        <w:tc>
          <w:tcPr>
            <w:tcW w:w="1843"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314992</w:t>
            </w:r>
          </w:p>
        </w:tc>
        <w:tc>
          <w:tcPr>
            <w:tcW w:w="1843"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lang w:val="en-US"/>
              </w:rPr>
              <w:t>30-12-2022</w:t>
            </w:r>
          </w:p>
        </w:tc>
      </w:tr>
    </w:tbl>
    <w:p w:rsidR="000406B3" w:rsidRPr="000406B3" w:rsidRDefault="000406B3" w:rsidP="000406B3">
      <w:pPr>
        <w:spacing w:line="276" w:lineRule="auto"/>
        <w:ind w:firstLine="720"/>
        <w:jc w:val="both"/>
        <w:rPr>
          <w:rFonts w:ascii="Arial" w:hAnsi="Arial" w:cs="Arial"/>
          <w:i/>
          <w:sz w:val="20"/>
          <w:szCs w:val="20"/>
        </w:rPr>
      </w:pPr>
    </w:p>
    <w:p w:rsidR="000406B3" w:rsidRPr="000406B3" w:rsidRDefault="000406B3" w:rsidP="000406B3">
      <w:pPr>
        <w:spacing w:line="360" w:lineRule="auto"/>
        <w:jc w:val="both"/>
        <w:rPr>
          <w:rFonts w:ascii="Arial" w:hAnsi="Arial" w:cs="Arial"/>
          <w:i/>
          <w:sz w:val="20"/>
          <w:szCs w:val="20"/>
        </w:rPr>
      </w:pPr>
    </w:p>
    <w:p w:rsidR="000406B3" w:rsidRPr="000406B3" w:rsidRDefault="000406B3" w:rsidP="000406B3">
      <w:pPr>
        <w:spacing w:line="360" w:lineRule="auto"/>
        <w:ind w:firstLine="720"/>
        <w:jc w:val="both"/>
        <w:rPr>
          <w:rFonts w:ascii="Arial" w:hAnsi="Arial" w:cs="Arial"/>
          <w:i/>
          <w:sz w:val="20"/>
          <w:szCs w:val="20"/>
        </w:rPr>
      </w:pPr>
      <w:r w:rsidRPr="000406B3">
        <w:rPr>
          <w:rFonts w:ascii="Arial" w:hAnsi="Arial" w:cs="Arial"/>
          <w:i/>
          <w:sz w:val="20"/>
          <w:szCs w:val="20"/>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p>
    <w:p w:rsidR="000406B3" w:rsidRPr="000406B3" w:rsidRDefault="000406B3" w:rsidP="000406B3">
      <w:pPr>
        <w:spacing w:line="360" w:lineRule="auto"/>
        <w:ind w:firstLine="720"/>
        <w:jc w:val="both"/>
        <w:rPr>
          <w:rFonts w:ascii="Arial" w:hAnsi="Arial" w:cs="Arial"/>
          <w:i/>
          <w:sz w:val="20"/>
          <w:szCs w:val="20"/>
        </w:rPr>
      </w:pPr>
      <w:r w:rsidRPr="000406B3">
        <w:rPr>
          <w:rFonts w:ascii="Arial" w:hAnsi="Arial" w:cs="Arial"/>
          <w:i/>
          <w:sz w:val="20"/>
          <w:szCs w:val="20"/>
        </w:rPr>
        <w:t xml:space="preserve">Σύμφωνα με τα ανωτέρω οι οικονομικοί φορείς κατέθεσαν στο πρωτόκολλο του Δήμου, λαμβάνοντας αριθμό πρωτοκόλλου, τους παρακάτω φακέλους, οι οποίοι παραδόθηκαν ενσφράγιστοι στην Επιτροπή, κατά την έναρξη της διαδικασίας : </w:t>
      </w:r>
    </w:p>
    <w:p w:rsidR="000406B3" w:rsidRPr="000406B3" w:rsidRDefault="000406B3" w:rsidP="000406B3">
      <w:pPr>
        <w:spacing w:line="360" w:lineRule="auto"/>
        <w:jc w:val="both"/>
        <w:rPr>
          <w:rFonts w:ascii="Arial" w:hAnsi="Arial" w:cs="Arial"/>
          <w:i/>
          <w:sz w:val="20"/>
          <w:szCs w:val="20"/>
        </w:rPr>
      </w:pPr>
    </w:p>
    <w:tbl>
      <w:tblPr>
        <w:tblW w:w="7700"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4536"/>
        <w:gridCol w:w="2454"/>
      </w:tblGrid>
      <w:tr w:rsidR="000406B3" w:rsidRPr="000406B3" w:rsidTr="00B23974">
        <w:trPr>
          <w:trHeight w:val="471"/>
          <w:jc w:val="center"/>
        </w:trPr>
        <w:tc>
          <w:tcPr>
            <w:tcW w:w="710" w:type="dxa"/>
            <w:vAlign w:val="center"/>
          </w:tcPr>
          <w:p w:rsidR="000406B3" w:rsidRPr="000406B3" w:rsidRDefault="000406B3" w:rsidP="000406B3">
            <w:pPr>
              <w:spacing w:line="360" w:lineRule="auto"/>
              <w:rPr>
                <w:rFonts w:ascii="Arial" w:hAnsi="Arial" w:cs="Arial"/>
                <w:b/>
                <w:bCs/>
                <w:i/>
                <w:sz w:val="20"/>
                <w:szCs w:val="20"/>
              </w:rPr>
            </w:pPr>
            <w:r w:rsidRPr="000406B3">
              <w:rPr>
                <w:rFonts w:ascii="Arial" w:hAnsi="Arial" w:cs="Arial"/>
                <w:b/>
                <w:bCs/>
                <w:i/>
                <w:sz w:val="20"/>
                <w:szCs w:val="20"/>
              </w:rPr>
              <w:t>Α/Α</w:t>
            </w:r>
          </w:p>
        </w:tc>
        <w:tc>
          <w:tcPr>
            <w:tcW w:w="4536"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ΟΙΚΟΝΟΜΙΚΟΣ ΦΟΡΕΑΣ</w:t>
            </w:r>
          </w:p>
        </w:tc>
        <w:tc>
          <w:tcPr>
            <w:tcW w:w="2454" w:type="dxa"/>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Φυσικός Φάκελος</w:t>
            </w:r>
          </w:p>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w:t>
            </w:r>
            <w:proofErr w:type="spellStart"/>
            <w:r w:rsidRPr="000406B3">
              <w:rPr>
                <w:rFonts w:ascii="Arial" w:hAnsi="Arial" w:cs="Arial"/>
                <w:b/>
                <w:bCs/>
                <w:i/>
                <w:sz w:val="20"/>
                <w:szCs w:val="20"/>
              </w:rPr>
              <w:t>Αρ.Πρωτ</w:t>
            </w:r>
            <w:proofErr w:type="spellEnd"/>
            <w:r w:rsidRPr="000406B3">
              <w:rPr>
                <w:rFonts w:ascii="Arial" w:hAnsi="Arial" w:cs="Arial"/>
                <w:b/>
                <w:bCs/>
                <w:i/>
                <w:sz w:val="20"/>
                <w:szCs w:val="20"/>
              </w:rPr>
              <w:t>./Ημερομηνία)</w:t>
            </w:r>
          </w:p>
        </w:tc>
      </w:tr>
      <w:tr w:rsidR="000406B3" w:rsidRPr="000406B3" w:rsidTr="00B23974">
        <w:trPr>
          <w:trHeight w:val="519"/>
          <w:jc w:val="center"/>
        </w:trPr>
        <w:tc>
          <w:tcPr>
            <w:tcW w:w="710"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1.</w:t>
            </w:r>
          </w:p>
        </w:tc>
        <w:tc>
          <w:tcPr>
            <w:tcW w:w="4536" w:type="dxa"/>
            <w:vAlign w:val="center"/>
          </w:tcPr>
          <w:p w:rsidR="000406B3" w:rsidRPr="000406B3" w:rsidRDefault="000406B3" w:rsidP="000406B3">
            <w:pPr>
              <w:rPr>
                <w:rFonts w:ascii="Arial" w:hAnsi="Arial" w:cs="Arial"/>
                <w:b/>
                <w:bCs/>
                <w:i/>
                <w:sz w:val="20"/>
                <w:szCs w:val="20"/>
              </w:rPr>
            </w:pPr>
            <w:r w:rsidRPr="000406B3">
              <w:rPr>
                <w:rFonts w:ascii="Arial" w:hAnsi="Arial" w:cs="Arial"/>
                <w:b/>
                <w:bCs/>
                <w:i/>
                <w:sz w:val="20"/>
                <w:szCs w:val="20"/>
              </w:rPr>
              <w:t>ΕΤΑΙΡΕΙΑ ΠΑΡΟΧΗΣ ΑΕΡΙΟΥ ΑΤΤΙΚΗΣ –ΕΛΛΗΝΙΚΗ ΜΟΝΟΠΡΟΣΩΠΗ ΑΝΩΝΥΜΗ ΕΤΑΙΡΕΙΑ ΕΝΕΡΓΕΙΑΣ</w:t>
            </w:r>
          </w:p>
        </w:tc>
        <w:tc>
          <w:tcPr>
            <w:tcW w:w="2454" w:type="dxa"/>
            <w:vAlign w:val="center"/>
          </w:tcPr>
          <w:p w:rsidR="000406B3" w:rsidRPr="000406B3" w:rsidRDefault="000406B3" w:rsidP="000406B3">
            <w:pPr>
              <w:spacing w:line="360" w:lineRule="auto"/>
              <w:jc w:val="center"/>
              <w:rPr>
                <w:rFonts w:ascii="Arial" w:hAnsi="Arial" w:cs="Arial"/>
                <w:b/>
                <w:bCs/>
                <w:i/>
                <w:sz w:val="20"/>
                <w:szCs w:val="20"/>
                <w:lang w:val="en-US"/>
              </w:rPr>
            </w:pPr>
            <w:r w:rsidRPr="000406B3">
              <w:rPr>
                <w:rFonts w:ascii="Arial" w:hAnsi="Arial" w:cs="Arial"/>
                <w:b/>
                <w:bCs/>
                <w:i/>
                <w:sz w:val="20"/>
                <w:szCs w:val="20"/>
                <w:lang w:val="en-US"/>
              </w:rPr>
              <w:t>533/05-01-2023</w:t>
            </w:r>
          </w:p>
        </w:tc>
      </w:tr>
      <w:tr w:rsidR="000406B3" w:rsidRPr="000406B3" w:rsidTr="00B23974">
        <w:trPr>
          <w:trHeight w:val="345"/>
          <w:jc w:val="center"/>
        </w:trPr>
        <w:tc>
          <w:tcPr>
            <w:tcW w:w="710"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2.</w:t>
            </w:r>
          </w:p>
        </w:tc>
        <w:tc>
          <w:tcPr>
            <w:tcW w:w="4536" w:type="dxa"/>
            <w:vAlign w:val="center"/>
          </w:tcPr>
          <w:p w:rsidR="000406B3" w:rsidRPr="000406B3" w:rsidRDefault="000406B3" w:rsidP="000406B3">
            <w:pPr>
              <w:rPr>
                <w:rFonts w:ascii="Arial" w:hAnsi="Arial" w:cs="Arial"/>
                <w:b/>
                <w:bCs/>
                <w:i/>
                <w:sz w:val="20"/>
                <w:szCs w:val="20"/>
              </w:rPr>
            </w:pPr>
            <w:r w:rsidRPr="000406B3">
              <w:rPr>
                <w:rFonts w:ascii="Arial" w:hAnsi="Arial" w:cs="Arial"/>
                <w:b/>
                <w:i/>
                <w:sz w:val="20"/>
                <w:szCs w:val="20"/>
              </w:rPr>
              <w:t>ΕΦΑ ΕΝΕΡΓΕΙΑΚΗ ΕΤΑΙΡΕΙΑ ΦΥΣΙΚΟΥ ΑΕΡΙΟΥ Α.Ε.</w:t>
            </w:r>
          </w:p>
        </w:tc>
        <w:tc>
          <w:tcPr>
            <w:tcW w:w="2454" w:type="dxa"/>
            <w:vAlign w:val="center"/>
          </w:tcPr>
          <w:p w:rsidR="000406B3" w:rsidRPr="000406B3" w:rsidRDefault="000406B3" w:rsidP="000406B3">
            <w:pPr>
              <w:spacing w:line="360" w:lineRule="auto"/>
              <w:jc w:val="center"/>
              <w:rPr>
                <w:rFonts w:ascii="Arial" w:hAnsi="Arial" w:cs="Arial"/>
                <w:b/>
                <w:bCs/>
                <w:i/>
                <w:sz w:val="20"/>
                <w:szCs w:val="20"/>
                <w:lang w:val="en-US"/>
              </w:rPr>
            </w:pPr>
            <w:r w:rsidRPr="000406B3">
              <w:rPr>
                <w:rFonts w:ascii="Arial" w:hAnsi="Arial" w:cs="Arial"/>
                <w:b/>
                <w:bCs/>
                <w:i/>
                <w:sz w:val="20"/>
                <w:szCs w:val="20"/>
                <w:lang w:val="en-US"/>
              </w:rPr>
              <w:t>10/02-01-2023</w:t>
            </w:r>
          </w:p>
        </w:tc>
      </w:tr>
    </w:tbl>
    <w:p w:rsidR="000406B3" w:rsidRPr="000406B3" w:rsidRDefault="000406B3" w:rsidP="000406B3">
      <w:pPr>
        <w:spacing w:line="276" w:lineRule="auto"/>
        <w:ind w:firstLine="360"/>
        <w:jc w:val="both"/>
        <w:rPr>
          <w:rFonts w:ascii="Arial" w:hAnsi="Arial" w:cs="Arial"/>
          <w:i/>
          <w:sz w:val="20"/>
          <w:szCs w:val="20"/>
        </w:rPr>
      </w:pPr>
    </w:p>
    <w:p w:rsidR="000406B3" w:rsidRPr="000406B3" w:rsidRDefault="000406B3" w:rsidP="000406B3">
      <w:pPr>
        <w:spacing w:line="360" w:lineRule="auto"/>
        <w:ind w:firstLine="360"/>
        <w:jc w:val="both"/>
        <w:rPr>
          <w:rFonts w:ascii="Arial" w:hAnsi="Arial" w:cs="Arial"/>
          <w:bCs/>
          <w:i/>
          <w:sz w:val="20"/>
          <w:szCs w:val="20"/>
        </w:rPr>
      </w:pPr>
      <w:r w:rsidRPr="000406B3">
        <w:rPr>
          <w:rFonts w:ascii="Arial" w:hAnsi="Arial" w:cs="Arial"/>
          <w:bCs/>
          <w:i/>
          <w:sz w:val="20"/>
          <w:szCs w:val="20"/>
        </w:rPr>
        <w:t xml:space="preserve">Συνεπώς, ο αντίστοιχος ενσφράγιστος φάκελος υποβλήθηκε εμπροθέσμως και νομοτύπως από τους συμμετέχοντες, σύμφωνα με τα οριζόμενα στη διακήρυξη.   </w:t>
      </w:r>
    </w:p>
    <w:p w:rsidR="000406B3" w:rsidRPr="000406B3" w:rsidRDefault="000406B3" w:rsidP="000406B3">
      <w:pPr>
        <w:spacing w:line="360" w:lineRule="auto"/>
        <w:ind w:firstLine="360"/>
        <w:jc w:val="both"/>
        <w:rPr>
          <w:rFonts w:ascii="Arial" w:hAnsi="Arial" w:cs="Arial"/>
          <w:i/>
          <w:sz w:val="20"/>
          <w:szCs w:val="20"/>
        </w:rPr>
      </w:pPr>
      <w:r w:rsidRPr="000406B3">
        <w:rPr>
          <w:rFonts w:ascii="Arial" w:hAnsi="Arial" w:cs="Arial"/>
          <w:bCs/>
          <w:i/>
          <w:sz w:val="20"/>
          <w:szCs w:val="20"/>
        </w:rPr>
        <w:lastRenderedPageBreak/>
        <w:t xml:space="preserve">Η  Επιτροπή, εν συνεχεία, </w:t>
      </w:r>
      <w:r w:rsidRPr="000406B3">
        <w:rPr>
          <w:rFonts w:ascii="Arial" w:hAnsi="Arial" w:cs="Arial"/>
          <w:i/>
          <w:sz w:val="20"/>
          <w:szCs w:val="20"/>
        </w:rPr>
        <w:t xml:space="preserve">προέβη  στον </w:t>
      </w:r>
      <w:r w:rsidRPr="000406B3">
        <w:rPr>
          <w:rFonts w:ascii="Arial" w:hAnsi="Arial" w:cs="Arial"/>
          <w:b/>
          <w:i/>
          <w:sz w:val="20"/>
          <w:szCs w:val="20"/>
        </w:rPr>
        <w:t>έλεγχο των Δικαιολογητικών Συμμετοχής και των στοιχείων των Τεχνικών Προσφορών</w:t>
      </w:r>
      <w:r w:rsidRPr="000406B3">
        <w:rPr>
          <w:rFonts w:ascii="Arial" w:hAnsi="Arial" w:cs="Arial"/>
          <w:i/>
          <w:sz w:val="20"/>
          <w:szCs w:val="20"/>
        </w:rPr>
        <w:t xml:space="preserve"> που κατατέθηκαν ηλεκτρονικά, καθώς και των στοιχείων τα οποία προσκομίστηκαν σε έντυπη μορφή.</w:t>
      </w:r>
    </w:p>
    <w:p w:rsidR="000406B3" w:rsidRPr="000406B3" w:rsidRDefault="000406B3" w:rsidP="000406B3">
      <w:pPr>
        <w:spacing w:line="360" w:lineRule="auto"/>
        <w:ind w:firstLine="360"/>
        <w:jc w:val="both"/>
        <w:rPr>
          <w:rFonts w:ascii="Arial" w:hAnsi="Arial" w:cs="Arial"/>
          <w:bCs/>
          <w:i/>
          <w:sz w:val="20"/>
          <w:szCs w:val="20"/>
        </w:rPr>
      </w:pPr>
      <w:r w:rsidRPr="000406B3">
        <w:rPr>
          <w:rFonts w:ascii="Arial" w:hAnsi="Arial" w:cs="Arial"/>
          <w:i/>
          <w:sz w:val="20"/>
          <w:szCs w:val="20"/>
        </w:rPr>
        <w:tab/>
      </w:r>
    </w:p>
    <w:p w:rsidR="000406B3" w:rsidRPr="000406B3" w:rsidRDefault="000406B3" w:rsidP="000406B3">
      <w:pPr>
        <w:tabs>
          <w:tab w:val="left" w:pos="0"/>
          <w:tab w:val="left" w:pos="567"/>
        </w:tabs>
        <w:spacing w:line="360" w:lineRule="auto"/>
        <w:ind w:right="-70"/>
        <w:jc w:val="both"/>
        <w:rPr>
          <w:rFonts w:ascii="Arial" w:hAnsi="Arial" w:cs="Arial"/>
          <w:i/>
          <w:sz w:val="20"/>
          <w:szCs w:val="20"/>
        </w:rPr>
      </w:pPr>
      <w:r w:rsidRPr="000406B3">
        <w:rPr>
          <w:rFonts w:ascii="Arial" w:hAnsi="Arial" w:cs="Arial"/>
          <w:bCs/>
          <w:i/>
          <w:sz w:val="20"/>
          <w:szCs w:val="20"/>
        </w:rPr>
        <w:t xml:space="preserve">       Κατά τον έλεγχο των δικαιολογητικών συμμετοχής και των στοιχείων των τεχνικών προσφορών, διαπιστώθηκαν τα παρακάτω:</w:t>
      </w:r>
      <w:r w:rsidRPr="000406B3">
        <w:rPr>
          <w:rFonts w:ascii="Arial" w:hAnsi="Arial" w:cs="Arial"/>
          <w:i/>
          <w:sz w:val="20"/>
          <w:szCs w:val="20"/>
        </w:rPr>
        <w:tab/>
      </w:r>
    </w:p>
    <w:p w:rsidR="000406B3" w:rsidRPr="000406B3" w:rsidRDefault="000406B3" w:rsidP="000406B3">
      <w:pPr>
        <w:tabs>
          <w:tab w:val="left" w:pos="0"/>
        </w:tabs>
        <w:spacing w:line="276" w:lineRule="auto"/>
        <w:ind w:right="-70"/>
        <w:jc w:val="both"/>
        <w:rPr>
          <w:rFonts w:ascii="Arial" w:hAnsi="Arial" w:cs="Arial"/>
          <w:i/>
          <w:sz w:val="20"/>
          <w:szCs w:val="20"/>
        </w:rPr>
      </w:pPr>
    </w:p>
    <w:p w:rsidR="000406B3" w:rsidRPr="000406B3" w:rsidRDefault="000406B3" w:rsidP="000406B3">
      <w:pPr>
        <w:numPr>
          <w:ilvl w:val="0"/>
          <w:numId w:val="41"/>
        </w:numPr>
        <w:spacing w:line="360" w:lineRule="auto"/>
        <w:contextualSpacing/>
        <w:jc w:val="both"/>
        <w:rPr>
          <w:rFonts w:ascii="Arial" w:hAnsi="Arial" w:cs="Arial"/>
          <w:bCs/>
          <w:i/>
          <w:sz w:val="20"/>
          <w:szCs w:val="20"/>
        </w:rPr>
      </w:pPr>
      <w:r w:rsidRPr="000406B3">
        <w:rPr>
          <w:rFonts w:ascii="Arial" w:hAnsi="Arial" w:cs="Arial"/>
          <w:bCs/>
          <w:i/>
          <w:sz w:val="20"/>
          <w:szCs w:val="20"/>
        </w:rPr>
        <w:t xml:space="preserve">Για το φορέα </w:t>
      </w:r>
      <w:r w:rsidRPr="000406B3">
        <w:rPr>
          <w:rFonts w:ascii="Arial" w:hAnsi="Arial" w:cs="Arial"/>
          <w:b/>
          <w:bCs/>
          <w:i/>
          <w:sz w:val="20"/>
          <w:szCs w:val="20"/>
        </w:rPr>
        <w:t>«ΕΤΑΙΡΕΙΑ ΠΑΡΟΧΗΣ ΑΕΡΙΟΥ ΑΤΤΙΚΗΣ –ΕΛΛΗΝΙΚΗ ΜΟΝΟΠΡΟΣΩΠΗ ΑΝΩΝΥΜΗ ΕΤΑΙΡΕΙΑ ΕΝΕΡΓΕΙΑΣ»</w:t>
      </w:r>
      <w:r w:rsidRPr="000406B3">
        <w:rPr>
          <w:rFonts w:ascii="Arial" w:hAnsi="Arial" w:cs="Arial"/>
          <w:bCs/>
          <w:i/>
          <w:sz w:val="20"/>
          <w:szCs w:val="20"/>
        </w:rPr>
        <w:t xml:space="preserve">, η υποβληθείσα προσφορά </w:t>
      </w:r>
      <w:r w:rsidRPr="000406B3">
        <w:rPr>
          <w:rFonts w:ascii="Arial" w:hAnsi="Arial" w:cs="Arial"/>
          <w:b/>
          <w:bCs/>
          <w:i/>
          <w:sz w:val="20"/>
          <w:szCs w:val="20"/>
          <w:u w:val="single"/>
        </w:rPr>
        <w:t>είναι σύμφωνη</w:t>
      </w:r>
      <w:r w:rsidRPr="000406B3">
        <w:rPr>
          <w:rFonts w:ascii="Arial" w:hAnsi="Arial" w:cs="Arial"/>
          <w:bCs/>
          <w:i/>
          <w:sz w:val="20"/>
          <w:szCs w:val="20"/>
        </w:rPr>
        <w:t xml:space="preserve"> με τη διακήρυξη του διαγωνισμού σε ότι αφορά τα λοιπά Δικαιολογητικά Συμμετοχής – Τεχνική προσφορά και τα υποβληθέντα έγγραφα πληρούν τις απαιτήσεις της Διακήρυξης και  τις  τεχνικές προδιαγραφές της </w:t>
      </w:r>
      <w:proofErr w:type="spellStart"/>
      <w:r w:rsidRPr="000406B3">
        <w:rPr>
          <w:rFonts w:ascii="Arial" w:hAnsi="Arial" w:cs="Arial"/>
          <w:bCs/>
          <w:i/>
          <w:sz w:val="20"/>
          <w:szCs w:val="20"/>
        </w:rPr>
        <w:t>αριθμ</w:t>
      </w:r>
      <w:proofErr w:type="spellEnd"/>
      <w:r w:rsidRPr="000406B3">
        <w:rPr>
          <w:rFonts w:ascii="Arial" w:hAnsi="Arial" w:cs="Arial"/>
          <w:bCs/>
          <w:i/>
          <w:sz w:val="20"/>
          <w:szCs w:val="20"/>
        </w:rPr>
        <w:t xml:space="preserve">. </w:t>
      </w:r>
      <w:r w:rsidRPr="000406B3">
        <w:rPr>
          <w:rFonts w:ascii="Arial" w:hAnsi="Arial" w:cs="Arial"/>
          <w:b/>
          <w:bCs/>
          <w:i/>
          <w:sz w:val="20"/>
          <w:szCs w:val="20"/>
        </w:rPr>
        <w:t>42/2022</w:t>
      </w:r>
      <w:r w:rsidRPr="000406B3">
        <w:rPr>
          <w:rFonts w:ascii="Arial" w:hAnsi="Arial" w:cs="Arial"/>
          <w:bCs/>
          <w:i/>
          <w:sz w:val="20"/>
          <w:szCs w:val="20"/>
        </w:rPr>
        <w:t xml:space="preserve"> (Αναμόρφωση) Μελέτης της Δ/</w:t>
      </w:r>
      <w:proofErr w:type="spellStart"/>
      <w:r w:rsidRPr="000406B3">
        <w:rPr>
          <w:rFonts w:ascii="Arial" w:hAnsi="Arial" w:cs="Arial"/>
          <w:bCs/>
          <w:i/>
          <w:sz w:val="20"/>
          <w:szCs w:val="20"/>
        </w:rPr>
        <w:t>νσης</w:t>
      </w:r>
      <w:proofErr w:type="spellEnd"/>
      <w:r w:rsidRPr="000406B3">
        <w:rPr>
          <w:rFonts w:ascii="Arial" w:hAnsi="Arial" w:cs="Arial"/>
          <w:bCs/>
          <w:i/>
          <w:sz w:val="20"/>
          <w:szCs w:val="20"/>
        </w:rPr>
        <w:t xml:space="preserve"> Υποδομών &amp; Τεχνικών Έργων ως αυτές ορίζονται και γίνεται αποδεκτή.</w:t>
      </w:r>
    </w:p>
    <w:p w:rsidR="000406B3" w:rsidRPr="000406B3" w:rsidRDefault="000406B3" w:rsidP="000406B3">
      <w:pPr>
        <w:numPr>
          <w:ilvl w:val="0"/>
          <w:numId w:val="41"/>
        </w:numPr>
        <w:spacing w:line="360" w:lineRule="auto"/>
        <w:ind w:left="1134" w:hanging="425"/>
        <w:contextualSpacing/>
        <w:jc w:val="both"/>
        <w:rPr>
          <w:rFonts w:ascii="Arial" w:hAnsi="Arial" w:cs="Arial"/>
          <w:bCs/>
          <w:i/>
          <w:sz w:val="20"/>
          <w:szCs w:val="20"/>
        </w:rPr>
      </w:pPr>
      <w:r w:rsidRPr="000406B3">
        <w:rPr>
          <w:rFonts w:ascii="Arial" w:hAnsi="Arial" w:cs="Arial"/>
          <w:bCs/>
          <w:i/>
          <w:sz w:val="20"/>
          <w:szCs w:val="20"/>
        </w:rPr>
        <w:t xml:space="preserve">Για το φορέα </w:t>
      </w:r>
      <w:r w:rsidRPr="000406B3">
        <w:rPr>
          <w:rFonts w:ascii="Arial" w:hAnsi="Arial" w:cs="Arial"/>
          <w:b/>
          <w:bCs/>
          <w:i/>
          <w:sz w:val="20"/>
          <w:szCs w:val="20"/>
        </w:rPr>
        <w:t>«</w:t>
      </w:r>
      <w:r w:rsidRPr="000406B3">
        <w:rPr>
          <w:rFonts w:ascii="Arial" w:hAnsi="Arial" w:cs="Arial"/>
          <w:b/>
          <w:i/>
          <w:sz w:val="20"/>
          <w:szCs w:val="20"/>
        </w:rPr>
        <w:t>ΕΦΑ ΕΝΕΡΓΕΙΑΚΗ ΕΤΑΙΡΕΙΑ ΦΥΣΙΚΟΥ ΑΕΡΙΟΥ Α.Ε.</w:t>
      </w:r>
      <w:r w:rsidRPr="000406B3">
        <w:rPr>
          <w:rFonts w:ascii="Arial" w:hAnsi="Arial" w:cs="Arial"/>
          <w:b/>
          <w:bCs/>
          <w:i/>
          <w:sz w:val="20"/>
          <w:szCs w:val="20"/>
        </w:rPr>
        <w:t>»</w:t>
      </w:r>
      <w:r w:rsidRPr="000406B3">
        <w:rPr>
          <w:rFonts w:ascii="Arial" w:hAnsi="Arial" w:cs="Arial"/>
          <w:bCs/>
          <w:i/>
          <w:sz w:val="20"/>
          <w:szCs w:val="20"/>
        </w:rPr>
        <w:t xml:space="preserve">, η υποβληθείσα προσφορά </w:t>
      </w:r>
      <w:r w:rsidRPr="000406B3">
        <w:rPr>
          <w:rFonts w:ascii="Arial" w:hAnsi="Arial" w:cs="Arial"/>
          <w:b/>
          <w:bCs/>
          <w:i/>
          <w:sz w:val="20"/>
          <w:szCs w:val="20"/>
          <w:u w:val="single"/>
        </w:rPr>
        <w:t>είναι σύμφωνη</w:t>
      </w:r>
      <w:r w:rsidRPr="000406B3">
        <w:rPr>
          <w:rFonts w:ascii="Arial" w:hAnsi="Arial" w:cs="Arial"/>
          <w:bCs/>
          <w:i/>
          <w:sz w:val="20"/>
          <w:szCs w:val="20"/>
        </w:rPr>
        <w:t xml:space="preserve"> με τη διακήρυξη του διαγωνισμού σε ότι αφορά τα λοιπά Δικαιολογητικά Συμμετοχής – Τεχνική προσφορά και τα υποβληθέντα έγγραφα πληρούν τις απαιτήσεις της Διακήρυξης και  τις  τεχνικές προδιαγραφές  της </w:t>
      </w:r>
      <w:proofErr w:type="spellStart"/>
      <w:r w:rsidRPr="000406B3">
        <w:rPr>
          <w:rFonts w:ascii="Arial" w:hAnsi="Arial" w:cs="Arial"/>
          <w:bCs/>
          <w:i/>
          <w:sz w:val="20"/>
          <w:szCs w:val="20"/>
        </w:rPr>
        <w:t>αριθμ</w:t>
      </w:r>
      <w:proofErr w:type="spellEnd"/>
      <w:r w:rsidRPr="000406B3">
        <w:rPr>
          <w:rFonts w:ascii="Arial" w:hAnsi="Arial" w:cs="Arial"/>
          <w:bCs/>
          <w:i/>
          <w:sz w:val="20"/>
          <w:szCs w:val="20"/>
        </w:rPr>
        <w:t xml:space="preserve">. </w:t>
      </w:r>
      <w:r w:rsidRPr="000406B3">
        <w:rPr>
          <w:rFonts w:ascii="Arial" w:hAnsi="Arial" w:cs="Arial"/>
          <w:b/>
          <w:bCs/>
          <w:i/>
          <w:sz w:val="20"/>
          <w:szCs w:val="20"/>
        </w:rPr>
        <w:t>42/2022</w:t>
      </w:r>
      <w:r w:rsidRPr="000406B3">
        <w:rPr>
          <w:rFonts w:ascii="Arial" w:hAnsi="Arial" w:cs="Arial"/>
          <w:bCs/>
          <w:i/>
          <w:sz w:val="20"/>
          <w:szCs w:val="20"/>
        </w:rPr>
        <w:t xml:space="preserve"> (Αναμόρφωση) Μελέτης της Δ/</w:t>
      </w:r>
      <w:proofErr w:type="spellStart"/>
      <w:r w:rsidRPr="000406B3">
        <w:rPr>
          <w:rFonts w:ascii="Arial" w:hAnsi="Arial" w:cs="Arial"/>
          <w:bCs/>
          <w:i/>
          <w:sz w:val="20"/>
          <w:szCs w:val="20"/>
        </w:rPr>
        <w:t>νσης</w:t>
      </w:r>
      <w:proofErr w:type="spellEnd"/>
      <w:r w:rsidRPr="000406B3">
        <w:rPr>
          <w:rFonts w:ascii="Arial" w:hAnsi="Arial" w:cs="Arial"/>
          <w:bCs/>
          <w:i/>
          <w:sz w:val="20"/>
          <w:szCs w:val="20"/>
        </w:rPr>
        <w:t xml:space="preserve"> Υποδομών &amp; Τεχνικών Έργων ως αυτές ορίζονται και γίνεται αποδεκτή.</w:t>
      </w:r>
    </w:p>
    <w:p w:rsidR="000406B3" w:rsidRPr="000406B3" w:rsidRDefault="000406B3" w:rsidP="000406B3">
      <w:pPr>
        <w:spacing w:line="360" w:lineRule="auto"/>
        <w:rPr>
          <w:rFonts w:ascii="Arial" w:hAnsi="Arial" w:cs="Arial"/>
          <w:bCs/>
          <w:i/>
          <w:sz w:val="20"/>
          <w:szCs w:val="20"/>
        </w:rPr>
      </w:pPr>
    </w:p>
    <w:p w:rsidR="000406B3" w:rsidRPr="000406B3" w:rsidRDefault="000406B3" w:rsidP="000406B3">
      <w:pPr>
        <w:spacing w:line="276" w:lineRule="auto"/>
        <w:jc w:val="center"/>
        <w:rPr>
          <w:rFonts w:ascii="Arial" w:hAnsi="Arial" w:cs="Arial"/>
          <w:bCs/>
          <w:i/>
          <w:sz w:val="20"/>
          <w:szCs w:val="20"/>
        </w:rPr>
      </w:pPr>
      <w:r w:rsidRPr="000406B3">
        <w:rPr>
          <w:rFonts w:ascii="Arial" w:hAnsi="Arial" w:cs="Arial"/>
          <w:bCs/>
          <w:i/>
          <w:sz w:val="22"/>
          <w:szCs w:val="20"/>
          <w:u w:val="single"/>
        </w:rPr>
        <w:t xml:space="preserve">Η Επιτροπή </w:t>
      </w:r>
      <w:r w:rsidRPr="000406B3">
        <w:rPr>
          <w:rFonts w:ascii="Arial" w:hAnsi="Arial" w:cs="Arial"/>
          <w:bCs/>
          <w:i/>
          <w:sz w:val="22"/>
          <w:szCs w:val="22"/>
          <w:u w:val="single"/>
        </w:rPr>
        <w:t>λαμβάνοντας υπόψη</w:t>
      </w:r>
      <w:r w:rsidRPr="000406B3">
        <w:rPr>
          <w:rFonts w:ascii="Arial" w:hAnsi="Arial" w:cs="Arial"/>
          <w:bCs/>
          <w:i/>
          <w:sz w:val="22"/>
          <w:szCs w:val="22"/>
        </w:rPr>
        <w:t>:</w:t>
      </w:r>
    </w:p>
    <w:p w:rsidR="000406B3" w:rsidRPr="000406B3" w:rsidRDefault="000406B3" w:rsidP="000406B3">
      <w:pPr>
        <w:spacing w:line="276" w:lineRule="auto"/>
        <w:jc w:val="both"/>
        <w:rPr>
          <w:rFonts w:ascii="Arial" w:hAnsi="Arial" w:cs="Arial"/>
          <w:bCs/>
          <w:i/>
          <w:sz w:val="20"/>
          <w:szCs w:val="20"/>
        </w:rPr>
      </w:pPr>
    </w:p>
    <w:p w:rsidR="000406B3" w:rsidRPr="000406B3" w:rsidRDefault="000406B3" w:rsidP="000406B3">
      <w:pPr>
        <w:numPr>
          <w:ilvl w:val="0"/>
          <w:numId w:val="32"/>
        </w:numPr>
        <w:spacing w:line="360" w:lineRule="auto"/>
        <w:ind w:left="502"/>
        <w:contextualSpacing/>
        <w:jc w:val="both"/>
        <w:rPr>
          <w:rFonts w:ascii="Arial" w:hAnsi="Arial" w:cs="Arial"/>
          <w:i/>
          <w:sz w:val="20"/>
          <w:szCs w:val="20"/>
        </w:rPr>
      </w:pPr>
      <w:r w:rsidRPr="000406B3">
        <w:rPr>
          <w:rFonts w:ascii="Arial" w:hAnsi="Arial" w:cs="Arial"/>
          <w:i/>
          <w:sz w:val="20"/>
          <w:szCs w:val="20"/>
        </w:rPr>
        <w:t xml:space="preserve">Την </w:t>
      </w:r>
      <w:proofErr w:type="spellStart"/>
      <w:r w:rsidRPr="000406B3">
        <w:rPr>
          <w:rFonts w:ascii="Arial" w:hAnsi="Arial" w:cs="Arial"/>
          <w:i/>
          <w:sz w:val="20"/>
          <w:szCs w:val="20"/>
        </w:rPr>
        <w:t>αριθμ</w:t>
      </w:r>
      <w:proofErr w:type="spellEnd"/>
      <w:r w:rsidRPr="000406B3">
        <w:rPr>
          <w:rFonts w:ascii="Arial" w:hAnsi="Arial" w:cs="Arial"/>
          <w:i/>
          <w:sz w:val="20"/>
          <w:szCs w:val="20"/>
        </w:rPr>
        <w:t xml:space="preserve">. </w:t>
      </w:r>
      <w:proofErr w:type="spellStart"/>
      <w:r w:rsidRPr="000406B3">
        <w:rPr>
          <w:rFonts w:ascii="Arial" w:hAnsi="Arial" w:cs="Arial"/>
          <w:i/>
          <w:sz w:val="20"/>
          <w:szCs w:val="20"/>
        </w:rPr>
        <w:t>πρωτ</w:t>
      </w:r>
      <w:proofErr w:type="spellEnd"/>
      <w:r w:rsidRPr="000406B3">
        <w:rPr>
          <w:rFonts w:ascii="Arial" w:hAnsi="Arial" w:cs="Arial"/>
          <w:i/>
          <w:sz w:val="20"/>
          <w:szCs w:val="20"/>
        </w:rPr>
        <w:t xml:space="preserve">. </w:t>
      </w:r>
      <w:r w:rsidRPr="000406B3">
        <w:rPr>
          <w:rFonts w:ascii="Arial" w:hAnsi="Arial" w:cs="Arial"/>
          <w:b/>
          <w:i/>
          <w:sz w:val="20"/>
          <w:szCs w:val="20"/>
        </w:rPr>
        <w:t>48007</w:t>
      </w:r>
      <w:r w:rsidRPr="000406B3">
        <w:rPr>
          <w:rFonts w:ascii="Arial" w:hAnsi="Arial" w:cs="Arial"/>
          <w:b/>
          <w:i/>
          <w:color w:val="000000"/>
          <w:sz w:val="20"/>
          <w:szCs w:val="20"/>
        </w:rPr>
        <w:t>/30-11-2022</w:t>
      </w:r>
      <w:r w:rsidRPr="000406B3">
        <w:rPr>
          <w:rFonts w:ascii="Arial" w:hAnsi="Arial" w:cs="Arial"/>
          <w:i/>
          <w:color w:val="000000"/>
          <w:sz w:val="20"/>
          <w:szCs w:val="20"/>
        </w:rPr>
        <w:t xml:space="preserve"> </w:t>
      </w:r>
      <w:r w:rsidRPr="000406B3">
        <w:rPr>
          <w:rFonts w:ascii="Arial" w:hAnsi="Arial" w:cs="Arial"/>
          <w:i/>
          <w:sz w:val="20"/>
          <w:szCs w:val="20"/>
        </w:rPr>
        <w:t>Διακήρυξη.</w:t>
      </w:r>
    </w:p>
    <w:p w:rsidR="000406B3" w:rsidRPr="000406B3" w:rsidRDefault="000406B3" w:rsidP="000406B3">
      <w:pPr>
        <w:numPr>
          <w:ilvl w:val="0"/>
          <w:numId w:val="32"/>
        </w:numPr>
        <w:spacing w:line="360" w:lineRule="auto"/>
        <w:ind w:left="502"/>
        <w:contextualSpacing/>
        <w:jc w:val="both"/>
        <w:rPr>
          <w:rFonts w:ascii="Arial" w:hAnsi="Arial" w:cs="Arial"/>
          <w:i/>
          <w:sz w:val="20"/>
          <w:szCs w:val="20"/>
        </w:rPr>
      </w:pPr>
      <w:r w:rsidRPr="000406B3">
        <w:rPr>
          <w:rFonts w:ascii="Arial" w:hAnsi="Arial" w:cs="Arial"/>
          <w:i/>
          <w:sz w:val="20"/>
          <w:szCs w:val="20"/>
        </w:rPr>
        <w:t>Τις υποβληθείσες προσφορές.</w:t>
      </w:r>
    </w:p>
    <w:p w:rsidR="000406B3" w:rsidRPr="000406B3" w:rsidRDefault="000406B3" w:rsidP="000406B3">
      <w:pPr>
        <w:numPr>
          <w:ilvl w:val="0"/>
          <w:numId w:val="32"/>
        </w:numPr>
        <w:spacing w:line="360" w:lineRule="auto"/>
        <w:ind w:left="502"/>
        <w:contextualSpacing/>
        <w:jc w:val="both"/>
        <w:rPr>
          <w:rFonts w:ascii="Arial" w:hAnsi="Arial" w:cs="Arial"/>
          <w:i/>
          <w:sz w:val="20"/>
          <w:szCs w:val="20"/>
        </w:rPr>
      </w:pPr>
      <w:r w:rsidRPr="000406B3">
        <w:rPr>
          <w:rFonts w:ascii="Arial" w:hAnsi="Arial" w:cs="Arial"/>
          <w:i/>
          <w:sz w:val="20"/>
          <w:szCs w:val="20"/>
        </w:rPr>
        <w:t xml:space="preserve">Τις διατάξεις του Ν.4412/2016, όπως τροποποιήθηκε και ισχύει. </w:t>
      </w:r>
    </w:p>
    <w:p w:rsidR="000406B3" w:rsidRPr="000406B3" w:rsidRDefault="000406B3" w:rsidP="000406B3">
      <w:pPr>
        <w:numPr>
          <w:ilvl w:val="0"/>
          <w:numId w:val="32"/>
        </w:numPr>
        <w:spacing w:line="360" w:lineRule="auto"/>
        <w:ind w:left="502"/>
        <w:contextualSpacing/>
        <w:jc w:val="both"/>
        <w:rPr>
          <w:rFonts w:ascii="Arial" w:hAnsi="Arial" w:cs="Arial"/>
          <w:i/>
          <w:sz w:val="20"/>
          <w:szCs w:val="20"/>
        </w:rPr>
      </w:pPr>
      <w:r w:rsidRPr="000406B3">
        <w:rPr>
          <w:rFonts w:ascii="Arial" w:hAnsi="Arial" w:cs="Arial"/>
          <w:i/>
          <w:sz w:val="20"/>
          <w:szCs w:val="20"/>
        </w:rPr>
        <w:t>Το</w:t>
      </w:r>
      <w:r w:rsidRPr="000406B3">
        <w:rPr>
          <w:rFonts w:ascii="Arial" w:hAnsi="Arial" w:cs="Arial"/>
          <w:b/>
          <w:i/>
          <w:sz w:val="20"/>
          <w:szCs w:val="20"/>
        </w:rPr>
        <w:t xml:space="preserve"> </w:t>
      </w:r>
      <w:r w:rsidRPr="000406B3">
        <w:rPr>
          <w:rFonts w:ascii="Arial" w:hAnsi="Arial" w:cs="Arial"/>
          <w:i/>
          <w:sz w:val="20"/>
          <w:szCs w:val="20"/>
        </w:rPr>
        <w:t>1</w:t>
      </w:r>
      <w:r w:rsidRPr="000406B3">
        <w:rPr>
          <w:rFonts w:ascii="Arial" w:hAnsi="Arial" w:cs="Arial"/>
          <w:i/>
          <w:sz w:val="20"/>
          <w:szCs w:val="20"/>
          <w:vertAlign w:val="superscript"/>
        </w:rPr>
        <w:t>ο</w:t>
      </w:r>
      <w:r w:rsidRPr="000406B3">
        <w:rPr>
          <w:rFonts w:ascii="Arial" w:hAnsi="Arial" w:cs="Arial"/>
          <w:i/>
          <w:sz w:val="20"/>
          <w:szCs w:val="20"/>
        </w:rPr>
        <w:t xml:space="preserve"> Πρακτικό Έλεγχος εγγυητικών επιστολών συμμετοχής.</w:t>
      </w:r>
    </w:p>
    <w:p w:rsidR="000406B3" w:rsidRPr="000406B3" w:rsidRDefault="000406B3" w:rsidP="000406B3">
      <w:pPr>
        <w:numPr>
          <w:ilvl w:val="0"/>
          <w:numId w:val="32"/>
        </w:numPr>
        <w:spacing w:line="360" w:lineRule="auto"/>
        <w:ind w:left="502"/>
        <w:contextualSpacing/>
        <w:jc w:val="both"/>
        <w:rPr>
          <w:rFonts w:ascii="Arial" w:hAnsi="Arial" w:cs="Arial"/>
          <w:i/>
          <w:sz w:val="20"/>
          <w:szCs w:val="20"/>
        </w:rPr>
      </w:pPr>
      <w:r w:rsidRPr="000406B3">
        <w:rPr>
          <w:rFonts w:ascii="Arial" w:hAnsi="Arial" w:cs="Arial"/>
          <w:i/>
          <w:sz w:val="20"/>
          <w:szCs w:val="20"/>
        </w:rPr>
        <w:t xml:space="preserve">Την αρ. </w:t>
      </w:r>
      <w:proofErr w:type="spellStart"/>
      <w:r w:rsidRPr="000406B3">
        <w:rPr>
          <w:rFonts w:ascii="Arial" w:hAnsi="Arial" w:cs="Arial"/>
          <w:i/>
          <w:sz w:val="20"/>
          <w:szCs w:val="20"/>
        </w:rPr>
        <w:t>πρωτ</w:t>
      </w:r>
      <w:proofErr w:type="spellEnd"/>
      <w:r w:rsidRPr="000406B3">
        <w:rPr>
          <w:rFonts w:ascii="Arial" w:hAnsi="Arial" w:cs="Arial"/>
          <w:i/>
          <w:sz w:val="20"/>
          <w:szCs w:val="20"/>
        </w:rPr>
        <w:t>. 18483/04-05-2023 Απόφαση ανάληψης υποχρέωσης.</w:t>
      </w:r>
    </w:p>
    <w:p w:rsidR="000406B3" w:rsidRPr="000406B3" w:rsidRDefault="000406B3" w:rsidP="000406B3">
      <w:pPr>
        <w:numPr>
          <w:ilvl w:val="0"/>
          <w:numId w:val="32"/>
        </w:numPr>
        <w:spacing w:line="360" w:lineRule="auto"/>
        <w:ind w:left="502"/>
        <w:contextualSpacing/>
        <w:jc w:val="both"/>
        <w:rPr>
          <w:rFonts w:ascii="Arial" w:hAnsi="Arial" w:cs="Arial"/>
          <w:i/>
          <w:sz w:val="20"/>
          <w:szCs w:val="20"/>
        </w:rPr>
      </w:pPr>
      <w:r w:rsidRPr="000406B3">
        <w:rPr>
          <w:rFonts w:ascii="Arial" w:hAnsi="Arial" w:cs="Arial"/>
          <w:i/>
          <w:sz w:val="20"/>
          <w:szCs w:val="20"/>
        </w:rPr>
        <w:t>Τη βεβαίωση του Προϊσταμένου της Οικονομικής Υπηρεσίας, επί της ανωτέρω αποφάσεως ανάληψης υποχρέωσης, για την ύπαρξη διαθέσιμου ποσού, τη συνδρομή των προϋποθέσεων της παρ.1</w:t>
      </w:r>
      <w:r w:rsidRPr="000406B3">
        <w:rPr>
          <w:rFonts w:ascii="Arial" w:hAnsi="Arial" w:cs="Arial"/>
          <w:i/>
          <w:sz w:val="20"/>
          <w:szCs w:val="20"/>
          <w:vertAlign w:val="superscript"/>
        </w:rPr>
        <w:t>α</w:t>
      </w:r>
      <w:r w:rsidRPr="000406B3">
        <w:rPr>
          <w:rFonts w:ascii="Arial" w:hAnsi="Arial" w:cs="Arial"/>
          <w:i/>
          <w:sz w:val="20"/>
          <w:szCs w:val="20"/>
        </w:rPr>
        <w:t xml:space="preserve"> του άρθρου 4 του Π.Δ 80/2016 και τη δέσμευση στο οικείο Μητρώο Δεσμεύσεων της αντίστοιχης πίστωσης. </w:t>
      </w:r>
    </w:p>
    <w:p w:rsidR="000406B3" w:rsidRPr="000406B3" w:rsidRDefault="000406B3" w:rsidP="000406B3">
      <w:pPr>
        <w:spacing w:line="276" w:lineRule="auto"/>
        <w:rPr>
          <w:rFonts w:ascii="Arial" w:hAnsi="Arial" w:cs="Arial"/>
          <w:b/>
          <w:i/>
          <w:sz w:val="20"/>
          <w:szCs w:val="20"/>
          <w:u w:val="single"/>
        </w:rPr>
      </w:pPr>
    </w:p>
    <w:p w:rsidR="000406B3" w:rsidRPr="000406B3" w:rsidRDefault="000406B3" w:rsidP="000406B3">
      <w:pPr>
        <w:spacing w:line="276" w:lineRule="auto"/>
        <w:ind w:left="720"/>
        <w:contextualSpacing/>
        <w:jc w:val="center"/>
        <w:rPr>
          <w:rFonts w:ascii="Arial" w:hAnsi="Arial" w:cs="Arial"/>
          <w:b/>
          <w:i/>
          <w:szCs w:val="20"/>
          <w:u w:val="single"/>
        </w:rPr>
      </w:pPr>
      <w:r w:rsidRPr="000406B3">
        <w:rPr>
          <w:rFonts w:ascii="Arial" w:hAnsi="Arial" w:cs="Arial"/>
          <w:b/>
          <w:i/>
          <w:szCs w:val="20"/>
          <w:u w:val="single"/>
        </w:rPr>
        <w:t xml:space="preserve">ΕΙΣΗΓΕΙΤΑΙ </w:t>
      </w:r>
    </w:p>
    <w:p w:rsidR="000406B3" w:rsidRPr="000406B3" w:rsidRDefault="000406B3" w:rsidP="000406B3">
      <w:pPr>
        <w:spacing w:line="360" w:lineRule="auto"/>
        <w:ind w:left="1440"/>
        <w:contextualSpacing/>
        <w:jc w:val="both"/>
        <w:rPr>
          <w:rFonts w:ascii="Arial" w:hAnsi="Arial" w:cs="Arial"/>
          <w:bCs/>
          <w:i/>
          <w:sz w:val="20"/>
          <w:szCs w:val="20"/>
        </w:rPr>
      </w:pPr>
    </w:p>
    <w:p w:rsidR="000406B3" w:rsidRPr="000406B3" w:rsidRDefault="000406B3" w:rsidP="000406B3">
      <w:pPr>
        <w:numPr>
          <w:ilvl w:val="0"/>
          <w:numId w:val="20"/>
        </w:numPr>
        <w:spacing w:line="360" w:lineRule="auto"/>
        <w:ind w:left="709" w:hanging="567"/>
        <w:contextualSpacing/>
        <w:jc w:val="both"/>
        <w:rPr>
          <w:rFonts w:ascii="Arial" w:hAnsi="Arial" w:cs="Arial"/>
          <w:i/>
          <w:sz w:val="20"/>
          <w:szCs w:val="20"/>
        </w:rPr>
      </w:pPr>
      <w:r w:rsidRPr="000406B3">
        <w:rPr>
          <w:rFonts w:ascii="Arial" w:hAnsi="Arial" w:cs="Arial"/>
          <w:b/>
          <w:i/>
          <w:sz w:val="20"/>
          <w:szCs w:val="20"/>
        </w:rPr>
        <w:t>Την αποδοχή</w:t>
      </w:r>
      <w:r w:rsidRPr="000406B3">
        <w:rPr>
          <w:rFonts w:ascii="Arial" w:hAnsi="Arial" w:cs="Arial"/>
          <w:i/>
          <w:sz w:val="20"/>
          <w:szCs w:val="20"/>
        </w:rPr>
        <w:t xml:space="preserve"> της προσφοράς που υπέβαλε ο οικονομικός </w:t>
      </w:r>
      <w:r w:rsidRPr="000406B3">
        <w:rPr>
          <w:rFonts w:ascii="Arial" w:hAnsi="Arial" w:cs="Arial"/>
          <w:b/>
          <w:i/>
          <w:sz w:val="20"/>
          <w:szCs w:val="20"/>
        </w:rPr>
        <w:t>φορέας  «ΕΤΑΙΡΕΙΑ ΠΑΡΟΧΗΣ ΑΕΡΙΟΥ ΑΤΤΙΚΗΣ –ΕΛΛΗΝΙΚΗ ΜΟΝΟΠΡΟΣΩΠΗ ΑΝΩΝΥΜΗ ΕΤΑΙΡΕΙΑ ΕΝΕΡΓΕΙΑΣ»</w:t>
      </w:r>
      <w:r w:rsidRPr="000406B3">
        <w:rPr>
          <w:rFonts w:ascii="Arial" w:hAnsi="Arial" w:cs="Arial"/>
          <w:i/>
          <w:sz w:val="20"/>
          <w:szCs w:val="20"/>
        </w:rPr>
        <w:t xml:space="preserve">, καθώς </w:t>
      </w:r>
      <w:r w:rsidRPr="000406B3">
        <w:rPr>
          <w:rFonts w:ascii="Arial" w:hAnsi="Arial" w:cs="Arial"/>
          <w:b/>
          <w:i/>
          <w:sz w:val="20"/>
          <w:szCs w:val="20"/>
          <w:u w:val="single"/>
        </w:rPr>
        <w:t>είναι σύμφωνη</w:t>
      </w:r>
      <w:r w:rsidRPr="000406B3">
        <w:rPr>
          <w:rFonts w:ascii="Arial" w:hAnsi="Arial" w:cs="Arial"/>
          <w:i/>
          <w:sz w:val="20"/>
          <w:szCs w:val="20"/>
        </w:rPr>
        <w:t xml:space="preserve"> με τους όρους της με </w:t>
      </w:r>
      <w:proofErr w:type="spellStart"/>
      <w:r w:rsidRPr="000406B3">
        <w:rPr>
          <w:rFonts w:ascii="Arial" w:hAnsi="Arial" w:cs="Arial"/>
          <w:i/>
          <w:sz w:val="20"/>
          <w:szCs w:val="20"/>
        </w:rPr>
        <w:t>αριθμ</w:t>
      </w:r>
      <w:proofErr w:type="spellEnd"/>
      <w:r w:rsidRPr="000406B3">
        <w:rPr>
          <w:rFonts w:ascii="Arial" w:hAnsi="Arial" w:cs="Arial"/>
          <w:i/>
          <w:sz w:val="20"/>
          <w:szCs w:val="20"/>
        </w:rPr>
        <w:t xml:space="preserve">. </w:t>
      </w:r>
      <w:proofErr w:type="spellStart"/>
      <w:r w:rsidRPr="000406B3">
        <w:rPr>
          <w:rFonts w:ascii="Arial" w:hAnsi="Arial" w:cs="Arial"/>
          <w:i/>
          <w:sz w:val="20"/>
          <w:szCs w:val="20"/>
        </w:rPr>
        <w:t>πρωτ</w:t>
      </w:r>
      <w:proofErr w:type="spellEnd"/>
      <w:r w:rsidRPr="000406B3">
        <w:rPr>
          <w:rFonts w:ascii="Arial" w:hAnsi="Arial" w:cs="Arial"/>
          <w:i/>
          <w:sz w:val="20"/>
          <w:szCs w:val="20"/>
        </w:rPr>
        <w:t xml:space="preserve">. </w:t>
      </w:r>
      <w:r w:rsidRPr="000406B3">
        <w:rPr>
          <w:rFonts w:ascii="Arial" w:hAnsi="Arial" w:cs="Arial"/>
          <w:b/>
          <w:i/>
          <w:sz w:val="20"/>
          <w:szCs w:val="20"/>
        </w:rPr>
        <w:t>48007/30-11-2022</w:t>
      </w:r>
      <w:r w:rsidRPr="000406B3">
        <w:rPr>
          <w:rFonts w:ascii="Arial" w:hAnsi="Arial" w:cs="Arial"/>
          <w:i/>
          <w:sz w:val="20"/>
          <w:szCs w:val="20"/>
        </w:rPr>
        <w:t xml:space="preserve"> Διακήρυξης και τις τεχνικές προδιαγραφές της </w:t>
      </w:r>
      <w:proofErr w:type="spellStart"/>
      <w:r w:rsidRPr="000406B3">
        <w:rPr>
          <w:rFonts w:ascii="Arial" w:hAnsi="Arial" w:cs="Arial"/>
          <w:i/>
          <w:sz w:val="20"/>
          <w:szCs w:val="20"/>
        </w:rPr>
        <w:t>αριθμ</w:t>
      </w:r>
      <w:proofErr w:type="spellEnd"/>
      <w:r w:rsidRPr="000406B3">
        <w:rPr>
          <w:rFonts w:ascii="Arial" w:hAnsi="Arial" w:cs="Arial"/>
          <w:i/>
          <w:sz w:val="20"/>
          <w:szCs w:val="20"/>
        </w:rPr>
        <w:t xml:space="preserve">. </w:t>
      </w:r>
      <w:r w:rsidRPr="000406B3">
        <w:rPr>
          <w:rFonts w:ascii="Arial" w:hAnsi="Arial" w:cs="Arial"/>
          <w:b/>
          <w:i/>
          <w:sz w:val="20"/>
          <w:szCs w:val="20"/>
        </w:rPr>
        <w:t>42/2022</w:t>
      </w:r>
      <w:r w:rsidRPr="000406B3">
        <w:rPr>
          <w:rFonts w:ascii="Arial" w:hAnsi="Arial" w:cs="Arial"/>
          <w:i/>
          <w:sz w:val="20"/>
          <w:szCs w:val="20"/>
        </w:rPr>
        <w:t xml:space="preserve"> (Αναμόρφωση) Μελέτης της Δ/</w:t>
      </w:r>
      <w:proofErr w:type="spellStart"/>
      <w:r w:rsidRPr="000406B3">
        <w:rPr>
          <w:rFonts w:ascii="Arial" w:hAnsi="Arial" w:cs="Arial"/>
          <w:i/>
          <w:sz w:val="20"/>
          <w:szCs w:val="20"/>
        </w:rPr>
        <w:t>νσης</w:t>
      </w:r>
      <w:proofErr w:type="spellEnd"/>
      <w:r w:rsidRPr="000406B3">
        <w:rPr>
          <w:rFonts w:ascii="Arial" w:hAnsi="Arial" w:cs="Arial"/>
          <w:i/>
          <w:sz w:val="20"/>
          <w:szCs w:val="20"/>
        </w:rPr>
        <w:t xml:space="preserve"> Υποδομών &amp; Τεχνικών Έργων.</w:t>
      </w:r>
    </w:p>
    <w:p w:rsidR="000406B3" w:rsidRPr="000406B3" w:rsidRDefault="000406B3" w:rsidP="000406B3">
      <w:pPr>
        <w:numPr>
          <w:ilvl w:val="0"/>
          <w:numId w:val="20"/>
        </w:numPr>
        <w:spacing w:line="360" w:lineRule="auto"/>
        <w:ind w:left="709" w:hanging="567"/>
        <w:contextualSpacing/>
        <w:jc w:val="both"/>
        <w:rPr>
          <w:rFonts w:ascii="Arial" w:hAnsi="Arial" w:cs="Arial"/>
          <w:i/>
          <w:sz w:val="20"/>
          <w:szCs w:val="20"/>
        </w:rPr>
      </w:pPr>
      <w:r w:rsidRPr="000406B3">
        <w:rPr>
          <w:rFonts w:ascii="Arial" w:hAnsi="Arial" w:cs="Arial"/>
          <w:b/>
          <w:i/>
          <w:sz w:val="20"/>
          <w:szCs w:val="20"/>
        </w:rPr>
        <w:t>Την αποδοχή</w:t>
      </w:r>
      <w:r w:rsidRPr="000406B3">
        <w:rPr>
          <w:rFonts w:ascii="Arial" w:hAnsi="Arial" w:cs="Arial"/>
          <w:i/>
          <w:sz w:val="20"/>
          <w:szCs w:val="20"/>
        </w:rPr>
        <w:t xml:space="preserve"> της προσφοράς που υπέβαλε ο οικονομικός </w:t>
      </w:r>
      <w:r w:rsidRPr="000406B3">
        <w:rPr>
          <w:rFonts w:ascii="Arial" w:hAnsi="Arial" w:cs="Arial"/>
          <w:b/>
          <w:i/>
          <w:sz w:val="20"/>
          <w:szCs w:val="20"/>
        </w:rPr>
        <w:t>φορέας  «ΕΦΑ ΕΝΕΡΓΕΙΑΚΗ ΕΤΑΙΡΕΙΑ ΦΥΣΙΚΟΥ ΑΕΡΙΟΥ Α.Ε.»</w:t>
      </w:r>
      <w:r w:rsidRPr="000406B3">
        <w:rPr>
          <w:rFonts w:ascii="Arial" w:hAnsi="Arial" w:cs="Arial"/>
          <w:i/>
          <w:sz w:val="20"/>
          <w:szCs w:val="20"/>
        </w:rPr>
        <w:t xml:space="preserve">, καθώς </w:t>
      </w:r>
      <w:r w:rsidRPr="000406B3">
        <w:rPr>
          <w:rFonts w:ascii="Arial" w:hAnsi="Arial" w:cs="Arial"/>
          <w:b/>
          <w:i/>
          <w:sz w:val="20"/>
          <w:szCs w:val="20"/>
          <w:u w:val="single"/>
        </w:rPr>
        <w:t>είναι σύμφωνη</w:t>
      </w:r>
      <w:r w:rsidRPr="000406B3">
        <w:rPr>
          <w:rFonts w:ascii="Arial" w:hAnsi="Arial" w:cs="Arial"/>
          <w:i/>
          <w:sz w:val="20"/>
          <w:szCs w:val="20"/>
        </w:rPr>
        <w:t xml:space="preserve"> με τους όρους της με </w:t>
      </w:r>
      <w:proofErr w:type="spellStart"/>
      <w:r w:rsidRPr="000406B3">
        <w:rPr>
          <w:rFonts w:ascii="Arial" w:hAnsi="Arial" w:cs="Arial"/>
          <w:i/>
          <w:sz w:val="20"/>
          <w:szCs w:val="20"/>
        </w:rPr>
        <w:t>αριθμ</w:t>
      </w:r>
      <w:proofErr w:type="spellEnd"/>
      <w:r w:rsidRPr="000406B3">
        <w:rPr>
          <w:rFonts w:ascii="Arial" w:hAnsi="Arial" w:cs="Arial"/>
          <w:i/>
          <w:sz w:val="20"/>
          <w:szCs w:val="20"/>
        </w:rPr>
        <w:t xml:space="preserve">. </w:t>
      </w:r>
      <w:proofErr w:type="spellStart"/>
      <w:r w:rsidRPr="000406B3">
        <w:rPr>
          <w:rFonts w:ascii="Arial" w:hAnsi="Arial" w:cs="Arial"/>
          <w:i/>
          <w:sz w:val="20"/>
          <w:szCs w:val="20"/>
        </w:rPr>
        <w:t>πρωτ</w:t>
      </w:r>
      <w:proofErr w:type="spellEnd"/>
      <w:r w:rsidRPr="000406B3">
        <w:rPr>
          <w:rFonts w:ascii="Arial" w:hAnsi="Arial" w:cs="Arial"/>
          <w:i/>
          <w:sz w:val="20"/>
          <w:szCs w:val="20"/>
        </w:rPr>
        <w:t xml:space="preserve">. </w:t>
      </w:r>
      <w:r w:rsidRPr="000406B3">
        <w:rPr>
          <w:rFonts w:ascii="Arial" w:hAnsi="Arial" w:cs="Arial"/>
          <w:b/>
          <w:i/>
          <w:sz w:val="20"/>
          <w:szCs w:val="20"/>
        </w:rPr>
        <w:lastRenderedPageBreak/>
        <w:t>48007/30-11-2022</w:t>
      </w:r>
      <w:r w:rsidRPr="000406B3">
        <w:rPr>
          <w:rFonts w:ascii="Arial" w:hAnsi="Arial" w:cs="Arial"/>
          <w:i/>
          <w:sz w:val="20"/>
          <w:szCs w:val="20"/>
        </w:rPr>
        <w:t xml:space="preserve"> Διακήρυξης και τις τεχνικές προδιαγραφές της </w:t>
      </w:r>
      <w:proofErr w:type="spellStart"/>
      <w:r w:rsidRPr="000406B3">
        <w:rPr>
          <w:rFonts w:ascii="Arial" w:hAnsi="Arial" w:cs="Arial"/>
          <w:i/>
          <w:sz w:val="20"/>
          <w:szCs w:val="20"/>
        </w:rPr>
        <w:t>αριθμ</w:t>
      </w:r>
      <w:proofErr w:type="spellEnd"/>
      <w:r w:rsidRPr="000406B3">
        <w:rPr>
          <w:rFonts w:ascii="Arial" w:hAnsi="Arial" w:cs="Arial"/>
          <w:i/>
          <w:sz w:val="20"/>
          <w:szCs w:val="20"/>
        </w:rPr>
        <w:t xml:space="preserve">. </w:t>
      </w:r>
      <w:r w:rsidRPr="000406B3">
        <w:rPr>
          <w:rFonts w:ascii="Arial" w:hAnsi="Arial" w:cs="Arial"/>
          <w:b/>
          <w:i/>
          <w:sz w:val="20"/>
          <w:szCs w:val="20"/>
        </w:rPr>
        <w:t>42/2022</w:t>
      </w:r>
      <w:r w:rsidRPr="000406B3">
        <w:rPr>
          <w:rFonts w:ascii="Arial" w:hAnsi="Arial" w:cs="Arial"/>
          <w:i/>
          <w:sz w:val="20"/>
          <w:szCs w:val="20"/>
        </w:rPr>
        <w:t xml:space="preserve"> (Αναμόρφωση) Μελέτης της Δ/</w:t>
      </w:r>
      <w:proofErr w:type="spellStart"/>
      <w:r w:rsidRPr="000406B3">
        <w:rPr>
          <w:rFonts w:ascii="Arial" w:hAnsi="Arial" w:cs="Arial"/>
          <w:i/>
          <w:sz w:val="20"/>
          <w:szCs w:val="20"/>
        </w:rPr>
        <w:t>νσης</w:t>
      </w:r>
      <w:proofErr w:type="spellEnd"/>
      <w:r w:rsidRPr="000406B3">
        <w:rPr>
          <w:rFonts w:ascii="Arial" w:hAnsi="Arial" w:cs="Arial"/>
          <w:i/>
          <w:sz w:val="20"/>
          <w:szCs w:val="20"/>
        </w:rPr>
        <w:t xml:space="preserve"> Υποδομών &amp; Τεχνικών Έργων.</w:t>
      </w:r>
    </w:p>
    <w:p w:rsidR="000406B3" w:rsidRPr="000406B3" w:rsidRDefault="000406B3" w:rsidP="000406B3">
      <w:pPr>
        <w:numPr>
          <w:ilvl w:val="0"/>
          <w:numId w:val="20"/>
        </w:numPr>
        <w:spacing w:line="360" w:lineRule="auto"/>
        <w:ind w:left="709" w:hanging="567"/>
        <w:contextualSpacing/>
        <w:jc w:val="both"/>
        <w:rPr>
          <w:rFonts w:ascii="Arial" w:hAnsi="Arial" w:cs="Arial"/>
          <w:i/>
          <w:sz w:val="20"/>
          <w:szCs w:val="20"/>
        </w:rPr>
      </w:pPr>
      <w:r w:rsidRPr="000406B3">
        <w:rPr>
          <w:rFonts w:ascii="Arial" w:hAnsi="Arial" w:cs="Arial"/>
          <w:b/>
          <w:i/>
          <w:sz w:val="20"/>
          <w:szCs w:val="20"/>
        </w:rPr>
        <w:t>Τη συμμετοχή στο επόμενο στάδιο ελέγχου (αποσφράγιση της οικονομικής προσφοράς) των οικονομικών φορέων ως εξής :</w:t>
      </w:r>
    </w:p>
    <w:p w:rsidR="000406B3" w:rsidRPr="000406B3" w:rsidRDefault="000406B3" w:rsidP="000406B3">
      <w:pPr>
        <w:spacing w:line="276" w:lineRule="auto"/>
        <w:ind w:left="1440"/>
        <w:contextualSpacing/>
        <w:jc w:val="both"/>
        <w:rPr>
          <w:rFonts w:ascii="Arial" w:hAnsi="Arial" w:cs="Arial"/>
          <w:i/>
          <w:sz w:val="20"/>
          <w:szCs w:val="20"/>
        </w:rPr>
      </w:pPr>
    </w:p>
    <w:tbl>
      <w:tblPr>
        <w:tblpPr w:leftFromText="180" w:rightFromText="180" w:vertAnchor="text" w:horzAnchor="margin" w:tblpXSpec="center" w:tblpYSpec="outside"/>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579"/>
        <w:gridCol w:w="1908"/>
      </w:tblGrid>
      <w:tr w:rsidR="000406B3" w:rsidRPr="000406B3" w:rsidTr="00B23974">
        <w:trPr>
          <w:trHeight w:val="471"/>
        </w:trPr>
        <w:tc>
          <w:tcPr>
            <w:tcW w:w="709" w:type="dxa"/>
          </w:tcPr>
          <w:p w:rsidR="000406B3" w:rsidRPr="000406B3" w:rsidRDefault="000406B3" w:rsidP="000406B3">
            <w:pPr>
              <w:spacing w:line="276" w:lineRule="auto"/>
              <w:jc w:val="center"/>
              <w:rPr>
                <w:rFonts w:ascii="Arial" w:hAnsi="Arial" w:cs="Arial"/>
                <w:b/>
                <w:bCs/>
                <w:i/>
                <w:sz w:val="20"/>
                <w:szCs w:val="20"/>
              </w:rPr>
            </w:pPr>
            <w:r w:rsidRPr="000406B3">
              <w:rPr>
                <w:rFonts w:ascii="Arial" w:hAnsi="Arial" w:cs="Arial"/>
                <w:b/>
                <w:bCs/>
                <w:i/>
                <w:sz w:val="20"/>
                <w:szCs w:val="20"/>
              </w:rPr>
              <w:t>Α/Α</w:t>
            </w:r>
          </w:p>
        </w:tc>
        <w:tc>
          <w:tcPr>
            <w:tcW w:w="4579" w:type="dxa"/>
            <w:vAlign w:val="center"/>
          </w:tcPr>
          <w:p w:rsidR="000406B3" w:rsidRPr="000406B3" w:rsidRDefault="000406B3" w:rsidP="000406B3">
            <w:pPr>
              <w:spacing w:line="276" w:lineRule="auto"/>
              <w:jc w:val="center"/>
              <w:rPr>
                <w:rFonts w:ascii="Arial" w:hAnsi="Arial" w:cs="Arial"/>
                <w:b/>
                <w:bCs/>
                <w:i/>
                <w:sz w:val="20"/>
                <w:szCs w:val="20"/>
              </w:rPr>
            </w:pPr>
            <w:r w:rsidRPr="000406B3">
              <w:rPr>
                <w:rFonts w:ascii="Arial" w:hAnsi="Arial" w:cs="Arial"/>
                <w:b/>
                <w:bCs/>
                <w:i/>
                <w:sz w:val="20"/>
                <w:szCs w:val="20"/>
              </w:rPr>
              <w:t>ΟΙΚΟΝΟΜΙΚΟΣ ΦΟΡΕΑΣ</w:t>
            </w:r>
          </w:p>
        </w:tc>
        <w:tc>
          <w:tcPr>
            <w:tcW w:w="1908" w:type="dxa"/>
            <w:vAlign w:val="center"/>
          </w:tcPr>
          <w:p w:rsidR="000406B3" w:rsidRPr="000406B3" w:rsidRDefault="000406B3" w:rsidP="000406B3">
            <w:pPr>
              <w:spacing w:line="276" w:lineRule="auto"/>
              <w:jc w:val="center"/>
              <w:rPr>
                <w:rFonts w:ascii="Arial" w:hAnsi="Arial" w:cs="Arial"/>
                <w:b/>
                <w:bCs/>
                <w:i/>
                <w:sz w:val="20"/>
                <w:szCs w:val="20"/>
              </w:rPr>
            </w:pPr>
            <w:r w:rsidRPr="000406B3">
              <w:rPr>
                <w:rFonts w:ascii="Arial" w:hAnsi="Arial" w:cs="Arial"/>
                <w:b/>
                <w:bCs/>
                <w:i/>
                <w:sz w:val="20"/>
                <w:szCs w:val="20"/>
              </w:rPr>
              <w:t>Α/Α</w:t>
            </w:r>
          </w:p>
          <w:p w:rsidR="000406B3" w:rsidRPr="000406B3" w:rsidRDefault="000406B3" w:rsidP="000406B3">
            <w:pPr>
              <w:spacing w:line="276" w:lineRule="auto"/>
              <w:jc w:val="center"/>
              <w:rPr>
                <w:rFonts w:ascii="Arial" w:hAnsi="Arial" w:cs="Arial"/>
                <w:b/>
                <w:bCs/>
                <w:i/>
                <w:sz w:val="20"/>
                <w:szCs w:val="20"/>
              </w:rPr>
            </w:pPr>
            <w:r w:rsidRPr="000406B3">
              <w:rPr>
                <w:rFonts w:ascii="Arial" w:hAnsi="Arial" w:cs="Arial"/>
                <w:b/>
                <w:bCs/>
                <w:i/>
                <w:sz w:val="20"/>
                <w:szCs w:val="20"/>
              </w:rPr>
              <w:t>ΣΥΣΤΗΜΑΤΟΣ</w:t>
            </w:r>
          </w:p>
        </w:tc>
      </w:tr>
      <w:tr w:rsidR="000406B3" w:rsidRPr="000406B3" w:rsidTr="00B23974">
        <w:trPr>
          <w:trHeight w:val="471"/>
        </w:trPr>
        <w:tc>
          <w:tcPr>
            <w:tcW w:w="709"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1.</w:t>
            </w:r>
          </w:p>
        </w:tc>
        <w:tc>
          <w:tcPr>
            <w:tcW w:w="4579" w:type="dxa"/>
            <w:vAlign w:val="center"/>
          </w:tcPr>
          <w:p w:rsidR="000406B3" w:rsidRPr="000406B3" w:rsidRDefault="000406B3" w:rsidP="000406B3">
            <w:pPr>
              <w:rPr>
                <w:rFonts w:ascii="Arial" w:hAnsi="Arial" w:cs="Arial"/>
                <w:b/>
                <w:bCs/>
                <w:i/>
                <w:sz w:val="20"/>
                <w:szCs w:val="20"/>
              </w:rPr>
            </w:pPr>
            <w:r w:rsidRPr="000406B3">
              <w:rPr>
                <w:rFonts w:ascii="Arial" w:hAnsi="Arial" w:cs="Arial"/>
                <w:b/>
                <w:i/>
                <w:sz w:val="20"/>
                <w:szCs w:val="20"/>
              </w:rPr>
              <w:t>ΕΤΑΙΡΕΙΑ ΠΑΡΟΧΗΣ ΑΕΡΙΟΥ ΑΤΤΙΚΗΣ –ΕΛΛΗΝΙΚΗ ΜΟΝΟΠΡΟΣΩΠΗ ΑΝΩΝΥΜΗ ΕΤΑΙΡΕΙΑ ΕΝΕΡΓΕΙΑΣ</w:t>
            </w:r>
          </w:p>
        </w:tc>
        <w:tc>
          <w:tcPr>
            <w:tcW w:w="1908"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316827</w:t>
            </w:r>
          </w:p>
        </w:tc>
      </w:tr>
      <w:tr w:rsidR="000406B3" w:rsidRPr="000406B3" w:rsidTr="00B23974">
        <w:trPr>
          <w:trHeight w:val="471"/>
        </w:trPr>
        <w:tc>
          <w:tcPr>
            <w:tcW w:w="709"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2.</w:t>
            </w:r>
          </w:p>
        </w:tc>
        <w:tc>
          <w:tcPr>
            <w:tcW w:w="4579" w:type="dxa"/>
            <w:vAlign w:val="center"/>
          </w:tcPr>
          <w:p w:rsidR="000406B3" w:rsidRPr="000406B3" w:rsidRDefault="000406B3" w:rsidP="000406B3">
            <w:pPr>
              <w:rPr>
                <w:rFonts w:ascii="Arial" w:hAnsi="Arial" w:cs="Arial"/>
                <w:b/>
                <w:bCs/>
                <w:i/>
                <w:sz w:val="20"/>
                <w:szCs w:val="20"/>
              </w:rPr>
            </w:pPr>
            <w:r w:rsidRPr="000406B3">
              <w:rPr>
                <w:rFonts w:ascii="Arial" w:hAnsi="Arial" w:cs="Arial"/>
                <w:b/>
                <w:i/>
                <w:sz w:val="20"/>
                <w:szCs w:val="20"/>
              </w:rPr>
              <w:t>ΕΦΑ ΕΝΕΡΓΕΙΑΚΗ ΕΤΑΙΡΕΙΑ ΦΥΣΙΚΟΥ ΑΕΡΙΟΥ Α.Ε.</w:t>
            </w:r>
          </w:p>
        </w:tc>
        <w:tc>
          <w:tcPr>
            <w:tcW w:w="1908" w:type="dxa"/>
            <w:vAlign w:val="center"/>
          </w:tcPr>
          <w:p w:rsidR="000406B3" w:rsidRPr="000406B3" w:rsidRDefault="000406B3" w:rsidP="000406B3">
            <w:pPr>
              <w:spacing w:line="360" w:lineRule="auto"/>
              <w:jc w:val="center"/>
              <w:rPr>
                <w:rFonts w:ascii="Arial" w:hAnsi="Arial" w:cs="Arial"/>
                <w:b/>
                <w:bCs/>
                <w:i/>
                <w:sz w:val="20"/>
                <w:szCs w:val="20"/>
              </w:rPr>
            </w:pPr>
            <w:r w:rsidRPr="000406B3">
              <w:rPr>
                <w:rFonts w:ascii="Arial" w:hAnsi="Arial" w:cs="Arial"/>
                <w:b/>
                <w:bCs/>
                <w:i/>
                <w:sz w:val="20"/>
                <w:szCs w:val="20"/>
              </w:rPr>
              <w:t>314992</w:t>
            </w:r>
          </w:p>
        </w:tc>
      </w:tr>
    </w:tbl>
    <w:p w:rsidR="000406B3" w:rsidRPr="000406B3" w:rsidRDefault="000406B3" w:rsidP="000406B3">
      <w:pPr>
        <w:autoSpaceDE w:val="0"/>
        <w:autoSpaceDN w:val="0"/>
        <w:adjustRightInd w:val="0"/>
        <w:jc w:val="both"/>
        <w:rPr>
          <w:rFonts w:ascii="Arial" w:hAnsi="Arial" w:cs="Arial"/>
          <w:i/>
          <w:sz w:val="20"/>
          <w:szCs w:val="20"/>
        </w:rPr>
      </w:pPr>
    </w:p>
    <w:p w:rsidR="000406B3" w:rsidRPr="000406B3" w:rsidRDefault="000406B3" w:rsidP="000406B3">
      <w:pPr>
        <w:autoSpaceDE w:val="0"/>
        <w:autoSpaceDN w:val="0"/>
        <w:adjustRightInd w:val="0"/>
        <w:spacing w:line="360" w:lineRule="auto"/>
        <w:ind w:left="75" w:firstLine="645"/>
        <w:jc w:val="both"/>
        <w:rPr>
          <w:rFonts w:ascii="Arial" w:hAnsi="Arial" w:cs="Arial"/>
          <w:i/>
          <w:sz w:val="20"/>
          <w:szCs w:val="20"/>
        </w:rPr>
      </w:pPr>
      <w:r w:rsidRPr="000406B3">
        <w:rPr>
          <w:rFonts w:ascii="Arial" w:hAnsi="Arial" w:cs="Arial"/>
          <w:i/>
          <w:sz w:val="20"/>
          <w:szCs w:val="20"/>
        </w:rPr>
        <w:t>Για διαπίστωση των άνω, συντάχθηκε το παρόν πρακτικό, το οποίο αφού αναγνώστηκε και βεβαιώθηκε υπογράφεται.</w:t>
      </w:r>
    </w:p>
    <w:p w:rsidR="000406B3" w:rsidRPr="000406B3" w:rsidRDefault="000406B3" w:rsidP="000406B3">
      <w:pPr>
        <w:jc w:val="center"/>
        <w:rPr>
          <w:rFonts w:ascii="Arial" w:hAnsi="Arial" w:cs="Arial"/>
          <w:b/>
          <w:i/>
          <w:sz w:val="20"/>
          <w:szCs w:val="20"/>
        </w:rPr>
      </w:pPr>
      <w:r w:rsidRPr="000406B3">
        <w:rPr>
          <w:rFonts w:ascii="Arial" w:hAnsi="Arial" w:cs="Arial"/>
          <w:b/>
          <w:i/>
          <w:sz w:val="20"/>
          <w:szCs w:val="20"/>
        </w:rPr>
        <w:t>Λαμία,      09-05-2023</w:t>
      </w:r>
    </w:p>
    <w:p w:rsidR="000406B3" w:rsidRPr="000406B3" w:rsidRDefault="000406B3" w:rsidP="0018009E">
      <w:pPr>
        <w:jc w:val="center"/>
        <w:rPr>
          <w:rFonts w:ascii="Arial" w:hAnsi="Arial" w:cs="Arial"/>
          <w:b/>
          <w:bCs/>
          <w:i/>
          <w:sz w:val="20"/>
          <w:szCs w:val="20"/>
        </w:rPr>
      </w:pPr>
      <w:r w:rsidRPr="000406B3">
        <w:rPr>
          <w:rFonts w:ascii="Arial" w:hAnsi="Arial" w:cs="Arial"/>
          <w:b/>
          <w:bCs/>
          <w:i/>
          <w:sz w:val="20"/>
          <w:szCs w:val="20"/>
        </w:rPr>
        <w:t>Η   ΕΠΙΤΡΟΠΗ</w:t>
      </w:r>
    </w:p>
    <w:p w:rsidR="000406B3" w:rsidRPr="000406B3" w:rsidRDefault="000406B3" w:rsidP="000406B3">
      <w:pPr>
        <w:jc w:val="center"/>
        <w:rPr>
          <w:rFonts w:ascii="Arial" w:hAnsi="Arial" w:cs="Arial"/>
          <w:b/>
          <w:bCs/>
          <w:i/>
          <w:sz w:val="20"/>
          <w:szCs w:val="20"/>
        </w:rPr>
      </w:pPr>
    </w:p>
    <w:p w:rsidR="000406B3" w:rsidRPr="000406B3" w:rsidRDefault="000406B3" w:rsidP="000406B3">
      <w:pPr>
        <w:jc w:val="center"/>
        <w:rPr>
          <w:rFonts w:ascii="Arial" w:hAnsi="Arial" w:cs="Arial"/>
          <w:b/>
          <w:bCs/>
          <w:i/>
          <w:sz w:val="20"/>
          <w:szCs w:val="20"/>
        </w:rPr>
      </w:pPr>
    </w:p>
    <w:tbl>
      <w:tblPr>
        <w:tblW w:w="0" w:type="auto"/>
        <w:tblInd w:w="817" w:type="dxa"/>
        <w:tblLook w:val="04A0" w:firstRow="1" w:lastRow="0" w:firstColumn="1" w:lastColumn="0" w:noHBand="0" w:noVBand="1"/>
      </w:tblPr>
      <w:tblGrid>
        <w:gridCol w:w="3678"/>
        <w:gridCol w:w="4509"/>
      </w:tblGrid>
      <w:tr w:rsidR="000406B3" w:rsidRPr="000406B3" w:rsidTr="00B23974">
        <w:tc>
          <w:tcPr>
            <w:tcW w:w="3678" w:type="dxa"/>
            <w:shd w:val="clear" w:color="auto" w:fill="auto"/>
          </w:tcPr>
          <w:p w:rsidR="000406B3" w:rsidRPr="000406B3" w:rsidRDefault="000406B3" w:rsidP="000406B3">
            <w:pPr>
              <w:contextualSpacing/>
              <w:rPr>
                <w:rFonts w:ascii="Arial" w:hAnsi="Arial" w:cs="Arial"/>
                <w:i/>
                <w:sz w:val="20"/>
                <w:szCs w:val="20"/>
              </w:rPr>
            </w:pPr>
            <w:r w:rsidRPr="000406B3">
              <w:rPr>
                <w:rFonts w:ascii="Arial" w:hAnsi="Arial" w:cs="Arial"/>
                <w:i/>
                <w:sz w:val="20"/>
                <w:szCs w:val="20"/>
              </w:rPr>
              <w:t>Η   ΠΡΟΕΔΡΟΣ</w:t>
            </w:r>
          </w:p>
        </w:tc>
        <w:tc>
          <w:tcPr>
            <w:tcW w:w="4509" w:type="dxa"/>
            <w:shd w:val="clear" w:color="auto" w:fill="auto"/>
          </w:tcPr>
          <w:p w:rsidR="000406B3" w:rsidRPr="000406B3" w:rsidRDefault="000406B3" w:rsidP="00B23974">
            <w:pPr>
              <w:contextualSpacing/>
              <w:jc w:val="center"/>
              <w:rPr>
                <w:rFonts w:ascii="Arial" w:hAnsi="Arial" w:cs="Arial"/>
                <w:i/>
                <w:sz w:val="20"/>
                <w:szCs w:val="20"/>
              </w:rPr>
            </w:pPr>
            <w:r w:rsidRPr="000406B3">
              <w:rPr>
                <w:rFonts w:ascii="Arial" w:hAnsi="Arial" w:cs="Arial"/>
                <w:i/>
                <w:sz w:val="20"/>
                <w:szCs w:val="20"/>
              </w:rPr>
              <w:t>ΤΑ ΜΕΛΗ</w:t>
            </w:r>
          </w:p>
        </w:tc>
      </w:tr>
      <w:tr w:rsidR="000406B3" w:rsidRPr="000406B3" w:rsidTr="00B23974">
        <w:tc>
          <w:tcPr>
            <w:tcW w:w="3678" w:type="dxa"/>
            <w:shd w:val="clear" w:color="auto" w:fill="auto"/>
          </w:tcPr>
          <w:p w:rsidR="000406B3" w:rsidRPr="000406B3" w:rsidRDefault="000406B3" w:rsidP="000406B3">
            <w:pPr>
              <w:contextualSpacing/>
              <w:rPr>
                <w:rFonts w:ascii="Arial" w:hAnsi="Arial" w:cs="Arial"/>
                <w:i/>
                <w:sz w:val="20"/>
                <w:szCs w:val="20"/>
              </w:rPr>
            </w:pPr>
          </w:p>
        </w:tc>
        <w:tc>
          <w:tcPr>
            <w:tcW w:w="4509" w:type="dxa"/>
            <w:shd w:val="clear" w:color="auto" w:fill="auto"/>
          </w:tcPr>
          <w:p w:rsidR="000406B3" w:rsidRPr="000406B3" w:rsidRDefault="000406B3" w:rsidP="00B23974">
            <w:pPr>
              <w:contextualSpacing/>
              <w:jc w:val="center"/>
              <w:rPr>
                <w:rFonts w:ascii="Arial" w:hAnsi="Arial" w:cs="Arial"/>
                <w:i/>
                <w:sz w:val="20"/>
                <w:szCs w:val="20"/>
              </w:rPr>
            </w:pPr>
          </w:p>
        </w:tc>
      </w:tr>
      <w:tr w:rsidR="000406B3" w:rsidRPr="000406B3" w:rsidTr="00B23974">
        <w:tc>
          <w:tcPr>
            <w:tcW w:w="3678" w:type="dxa"/>
            <w:shd w:val="clear" w:color="auto" w:fill="auto"/>
          </w:tcPr>
          <w:p w:rsidR="000406B3" w:rsidRPr="000406B3" w:rsidRDefault="000406B3" w:rsidP="000406B3">
            <w:pPr>
              <w:contextualSpacing/>
              <w:rPr>
                <w:rFonts w:ascii="Arial" w:hAnsi="Arial" w:cs="Arial"/>
                <w:i/>
                <w:sz w:val="20"/>
                <w:szCs w:val="20"/>
              </w:rPr>
            </w:pPr>
            <w:r w:rsidRPr="000406B3">
              <w:rPr>
                <w:rFonts w:ascii="Arial" w:hAnsi="Arial" w:cs="Arial"/>
                <w:i/>
                <w:sz w:val="20"/>
                <w:szCs w:val="20"/>
              </w:rPr>
              <w:t xml:space="preserve">ΡΑΠΤΗ ΕΥΑΓΓΕΛΙΑ  </w:t>
            </w:r>
          </w:p>
        </w:tc>
        <w:tc>
          <w:tcPr>
            <w:tcW w:w="4509" w:type="dxa"/>
            <w:shd w:val="clear" w:color="auto" w:fill="auto"/>
          </w:tcPr>
          <w:p w:rsidR="000406B3" w:rsidRPr="000406B3" w:rsidRDefault="000406B3" w:rsidP="00B23974">
            <w:pPr>
              <w:contextualSpacing/>
              <w:jc w:val="center"/>
              <w:rPr>
                <w:rFonts w:ascii="Arial" w:hAnsi="Arial" w:cs="Arial"/>
                <w:i/>
                <w:sz w:val="20"/>
                <w:szCs w:val="20"/>
              </w:rPr>
            </w:pPr>
            <w:r w:rsidRPr="000406B3">
              <w:rPr>
                <w:rFonts w:ascii="Arial" w:hAnsi="Arial" w:cs="Arial"/>
                <w:i/>
                <w:sz w:val="20"/>
                <w:szCs w:val="20"/>
              </w:rPr>
              <w:t xml:space="preserve">ΚΑΝΑΠΙΤΣΑ ΧΡΙΣΤΙΝΑ  </w:t>
            </w:r>
          </w:p>
          <w:p w:rsidR="000406B3" w:rsidRPr="000406B3" w:rsidRDefault="000406B3" w:rsidP="000406B3">
            <w:pPr>
              <w:contextualSpacing/>
              <w:rPr>
                <w:rFonts w:ascii="Arial" w:hAnsi="Arial" w:cs="Arial"/>
                <w:i/>
                <w:sz w:val="20"/>
                <w:szCs w:val="20"/>
                <w:lang w:val="en-US"/>
              </w:rPr>
            </w:pPr>
          </w:p>
          <w:p w:rsidR="000406B3" w:rsidRPr="000406B3" w:rsidRDefault="000406B3" w:rsidP="00B23974">
            <w:pPr>
              <w:contextualSpacing/>
              <w:jc w:val="center"/>
              <w:rPr>
                <w:rFonts w:ascii="Arial" w:hAnsi="Arial" w:cs="Arial"/>
                <w:i/>
                <w:sz w:val="20"/>
                <w:szCs w:val="20"/>
                <w:lang w:val="en-US"/>
              </w:rPr>
            </w:pPr>
            <w:r w:rsidRPr="000406B3">
              <w:rPr>
                <w:rFonts w:ascii="Arial" w:hAnsi="Arial" w:cs="Arial"/>
                <w:i/>
                <w:sz w:val="20"/>
                <w:szCs w:val="20"/>
              </w:rPr>
              <w:t xml:space="preserve">   ΧΑΤΖΗΓΙΑΝΝΗ ΑΠΟΣΤΟΛΙΑ </w:t>
            </w:r>
            <w:r w:rsidRPr="00B23974">
              <w:rPr>
                <w:rFonts w:ascii="Arial" w:hAnsi="Arial" w:cs="Arial"/>
                <w:i/>
                <w:sz w:val="20"/>
                <w:szCs w:val="20"/>
              </w:rPr>
              <w:t>»</w:t>
            </w:r>
          </w:p>
        </w:tc>
      </w:tr>
    </w:tbl>
    <w:p w:rsidR="000406B3" w:rsidRDefault="000406B3" w:rsidP="00301D4A">
      <w:pPr>
        <w:pStyle w:val="Default"/>
      </w:pPr>
    </w:p>
    <w:p w:rsidR="00831A27" w:rsidRDefault="008A42A4" w:rsidP="00DB11EC">
      <w:pPr>
        <w:spacing w:after="40"/>
        <w:jc w:val="both"/>
        <w:rPr>
          <w:rFonts w:ascii="Calibri" w:hAnsi="Calibri" w:cs="Calibri"/>
          <w:sz w:val="22"/>
          <w:szCs w:val="22"/>
        </w:rPr>
      </w:pPr>
      <w:r w:rsidRPr="008A42A4">
        <w:rPr>
          <w:rFonts w:ascii="Calibri" w:hAnsi="Calibri" w:cs="Calibri"/>
          <w:sz w:val="22"/>
          <w:szCs w:val="22"/>
        </w:rPr>
        <w:t xml:space="preserve">β) ακολούθως, την </w:t>
      </w:r>
      <w:r w:rsidR="000253FE">
        <w:rPr>
          <w:rFonts w:ascii="Calibri" w:hAnsi="Calibri" w:cs="Calibri"/>
          <w:sz w:val="22"/>
          <w:szCs w:val="22"/>
        </w:rPr>
        <w:t>0</w:t>
      </w:r>
      <w:r w:rsidR="00177BEB">
        <w:rPr>
          <w:rFonts w:ascii="Calibri" w:hAnsi="Calibri" w:cs="Calibri"/>
          <w:sz w:val="22"/>
          <w:szCs w:val="22"/>
        </w:rPr>
        <w:t>8</w:t>
      </w:r>
      <w:r w:rsidRPr="008A42A4">
        <w:rPr>
          <w:rFonts w:ascii="Calibri" w:hAnsi="Calibri" w:cs="Calibri"/>
          <w:sz w:val="22"/>
          <w:szCs w:val="22"/>
        </w:rPr>
        <w:t>/</w:t>
      </w:r>
      <w:r w:rsidR="000253FE">
        <w:rPr>
          <w:rFonts w:ascii="Calibri" w:hAnsi="Calibri" w:cs="Calibri"/>
          <w:sz w:val="22"/>
          <w:szCs w:val="22"/>
        </w:rPr>
        <w:t>0</w:t>
      </w:r>
      <w:r w:rsidR="00177BEB">
        <w:rPr>
          <w:rFonts w:ascii="Calibri" w:hAnsi="Calibri" w:cs="Calibri"/>
          <w:sz w:val="22"/>
          <w:szCs w:val="22"/>
        </w:rPr>
        <w:t>5</w:t>
      </w:r>
      <w:r w:rsidRPr="008A42A4">
        <w:rPr>
          <w:rFonts w:ascii="Calibri" w:hAnsi="Calibri" w:cs="Calibri"/>
          <w:sz w:val="22"/>
          <w:szCs w:val="22"/>
        </w:rPr>
        <w:t>/202</w:t>
      </w:r>
      <w:r w:rsidR="000253FE">
        <w:rPr>
          <w:rFonts w:ascii="Calibri" w:hAnsi="Calibri" w:cs="Calibri"/>
          <w:sz w:val="22"/>
          <w:szCs w:val="22"/>
        </w:rPr>
        <w:t>3</w:t>
      </w:r>
      <w:r w:rsidRPr="008A42A4">
        <w:rPr>
          <w:rFonts w:ascii="Calibri" w:hAnsi="Calibri" w:cs="Calibri"/>
          <w:sz w:val="22"/>
          <w:szCs w:val="22"/>
        </w:rPr>
        <w:t xml:space="preserve"> προχώρησε στην αξιολόγηση των οικονομικών προσφορών και στην ανάδειξη του προσωρινού μειοδότη, συντάσσοντας το </w:t>
      </w:r>
      <w:r w:rsidR="009D60BB">
        <w:rPr>
          <w:rFonts w:ascii="Calibri" w:hAnsi="Calibri" w:cs="Calibri"/>
          <w:sz w:val="22"/>
          <w:szCs w:val="22"/>
        </w:rPr>
        <w:t xml:space="preserve">ακόλουθο </w:t>
      </w:r>
      <w:r w:rsidRPr="008A42A4">
        <w:rPr>
          <w:rFonts w:ascii="Calibri" w:hAnsi="Calibri" w:cs="Calibri"/>
          <w:sz w:val="22"/>
          <w:szCs w:val="22"/>
        </w:rPr>
        <w:t xml:space="preserve">από </w:t>
      </w:r>
      <w:r w:rsidR="00177BEB">
        <w:rPr>
          <w:rFonts w:ascii="Calibri" w:hAnsi="Calibri" w:cs="Calibri"/>
          <w:sz w:val="22"/>
          <w:szCs w:val="22"/>
        </w:rPr>
        <w:t>09</w:t>
      </w:r>
      <w:r w:rsidRPr="008A42A4">
        <w:rPr>
          <w:rFonts w:ascii="Calibri" w:hAnsi="Calibri" w:cs="Calibri"/>
          <w:sz w:val="22"/>
          <w:szCs w:val="22"/>
        </w:rPr>
        <w:t>/0</w:t>
      </w:r>
      <w:r w:rsidR="00177BEB">
        <w:rPr>
          <w:rFonts w:ascii="Calibri" w:hAnsi="Calibri" w:cs="Calibri"/>
          <w:sz w:val="22"/>
          <w:szCs w:val="22"/>
        </w:rPr>
        <w:t>5</w:t>
      </w:r>
      <w:r w:rsidRPr="008A42A4">
        <w:rPr>
          <w:rFonts w:ascii="Calibri" w:hAnsi="Calibri" w:cs="Calibri"/>
          <w:sz w:val="22"/>
          <w:szCs w:val="22"/>
        </w:rPr>
        <w:t>/202</w:t>
      </w:r>
      <w:r w:rsidR="000253FE">
        <w:rPr>
          <w:rFonts w:ascii="Calibri" w:hAnsi="Calibri" w:cs="Calibri"/>
          <w:sz w:val="22"/>
          <w:szCs w:val="22"/>
        </w:rPr>
        <w:t>3</w:t>
      </w:r>
      <w:r w:rsidRPr="008A42A4">
        <w:rPr>
          <w:rFonts w:ascii="Calibri" w:hAnsi="Calibri" w:cs="Calibri"/>
          <w:sz w:val="22"/>
          <w:szCs w:val="22"/>
        </w:rPr>
        <w:t xml:space="preserve">, </w:t>
      </w:r>
      <w:r w:rsidR="00177BEB">
        <w:rPr>
          <w:rFonts w:ascii="Calibri" w:hAnsi="Calibri" w:cs="Calibri"/>
          <w:sz w:val="22"/>
          <w:szCs w:val="22"/>
        </w:rPr>
        <w:t>3</w:t>
      </w:r>
      <w:r w:rsidR="00392439" w:rsidRPr="00392439">
        <w:rPr>
          <w:rFonts w:ascii="Calibri" w:hAnsi="Calibri" w:cs="Calibri"/>
          <w:sz w:val="22"/>
          <w:szCs w:val="22"/>
          <w:vertAlign w:val="superscript"/>
        </w:rPr>
        <w:t>ο</w:t>
      </w:r>
      <w:r w:rsidR="00392439">
        <w:rPr>
          <w:rFonts w:ascii="Calibri" w:hAnsi="Calibri" w:cs="Calibri"/>
          <w:sz w:val="22"/>
          <w:szCs w:val="22"/>
        </w:rPr>
        <w:t xml:space="preserve"> </w:t>
      </w:r>
      <w:r w:rsidRPr="008A42A4">
        <w:rPr>
          <w:rFonts w:ascii="Calibri" w:hAnsi="Calibri" w:cs="Calibri"/>
          <w:sz w:val="22"/>
          <w:szCs w:val="22"/>
        </w:rPr>
        <w:t>πρακτικό:</w:t>
      </w:r>
    </w:p>
    <w:p w:rsidR="00177BEB" w:rsidRDefault="009D60BB" w:rsidP="009A70E6">
      <w:pPr>
        <w:pStyle w:val="Default"/>
      </w:pPr>
      <w:r>
        <w:t>«</w:t>
      </w:r>
    </w:p>
    <w:tbl>
      <w:tblPr>
        <w:tblW w:w="9922" w:type="dxa"/>
        <w:tblInd w:w="108" w:type="dxa"/>
        <w:tblLook w:val="04A0" w:firstRow="1" w:lastRow="0" w:firstColumn="1" w:lastColumn="0" w:noHBand="0" w:noVBand="1"/>
      </w:tblPr>
      <w:tblGrid>
        <w:gridCol w:w="4111"/>
        <w:gridCol w:w="5811"/>
      </w:tblGrid>
      <w:tr w:rsidR="00177BEB" w:rsidRPr="00B23974" w:rsidTr="00B23974">
        <w:tc>
          <w:tcPr>
            <w:tcW w:w="4111" w:type="dxa"/>
            <w:shd w:val="clear" w:color="auto" w:fill="auto"/>
          </w:tcPr>
          <w:p w:rsidR="00177BEB" w:rsidRPr="00B23974" w:rsidRDefault="00177BEB">
            <w:pPr>
              <w:rPr>
                <w:rFonts w:ascii="Arial" w:hAnsi="Arial" w:cs="Arial"/>
                <w:i/>
                <w:sz w:val="20"/>
                <w:szCs w:val="20"/>
              </w:rPr>
            </w:pPr>
            <w:r w:rsidRPr="00B23974">
              <w:rPr>
                <w:rFonts w:ascii="Arial" w:hAnsi="Arial" w:cs="Arial"/>
                <w:i/>
                <w:noProof/>
                <w:sz w:val="20"/>
                <w:szCs w:val="20"/>
              </w:rPr>
              <w:t xml:space="preserve">                   </w:t>
            </w:r>
            <w:r w:rsidR="00D91161">
              <w:rPr>
                <w:rFonts w:ascii="Arial" w:hAnsi="Arial" w:cs="Arial"/>
                <w:i/>
                <w:noProof/>
                <w:sz w:val="20"/>
                <w:szCs w:val="20"/>
              </w:rPr>
              <w:drawing>
                <wp:inline distT="0" distB="0" distL="0" distR="0">
                  <wp:extent cx="556895" cy="504190"/>
                  <wp:effectExtent l="0" t="0" r="0" b="0"/>
                  <wp:docPr id="3" name="Εικόνα 2" descr="Αποτέλεσμα εικόνας για ελληνικη δημοκρατια σημ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Αποτέλεσμα εικόνας για ελληνικη δημοκρατια σημα"/>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895" cy="504190"/>
                          </a:xfrm>
                          <a:prstGeom prst="rect">
                            <a:avLst/>
                          </a:prstGeom>
                          <a:noFill/>
                          <a:ln>
                            <a:noFill/>
                          </a:ln>
                        </pic:spPr>
                      </pic:pic>
                    </a:graphicData>
                  </a:graphic>
                </wp:inline>
              </w:drawing>
            </w:r>
          </w:p>
          <w:p w:rsidR="00177BEB" w:rsidRPr="00B23974" w:rsidRDefault="00177BEB" w:rsidP="00B23974">
            <w:pPr>
              <w:jc w:val="center"/>
              <w:rPr>
                <w:rFonts w:ascii="Arial" w:hAnsi="Arial" w:cs="Arial"/>
                <w:b/>
                <w:i/>
                <w:sz w:val="20"/>
                <w:szCs w:val="20"/>
              </w:rPr>
            </w:pPr>
            <w:r w:rsidRPr="00B23974">
              <w:rPr>
                <w:rFonts w:ascii="Arial" w:hAnsi="Arial" w:cs="Arial"/>
                <w:b/>
                <w:i/>
                <w:caps/>
                <w:sz w:val="20"/>
                <w:szCs w:val="20"/>
              </w:rPr>
              <w:t>Επιτροπή Διενέργειας &amp; Αξιολόγησης Διαδικασιών Σύναψης Δημοσίων Συμβάσεων ΠΡΟΜΗΘΕΙΩΝ 2022</w:t>
            </w:r>
          </w:p>
          <w:p w:rsidR="00177BEB" w:rsidRPr="00B23974" w:rsidRDefault="00177BEB">
            <w:pPr>
              <w:rPr>
                <w:rFonts w:ascii="Arial" w:hAnsi="Arial" w:cs="Arial"/>
                <w:i/>
                <w:sz w:val="20"/>
                <w:szCs w:val="20"/>
              </w:rPr>
            </w:pPr>
            <w:proofErr w:type="spellStart"/>
            <w:r w:rsidRPr="00B23974">
              <w:rPr>
                <w:rFonts w:ascii="Arial" w:hAnsi="Arial" w:cs="Arial"/>
                <w:i/>
                <w:sz w:val="20"/>
                <w:szCs w:val="20"/>
              </w:rPr>
              <w:t>Ταχ.Δ</w:t>
            </w:r>
            <w:proofErr w:type="spellEnd"/>
            <w:r w:rsidRPr="00B23974">
              <w:rPr>
                <w:rFonts w:ascii="Arial" w:hAnsi="Arial" w:cs="Arial"/>
                <w:i/>
                <w:sz w:val="20"/>
                <w:szCs w:val="20"/>
              </w:rPr>
              <w:t>/</w:t>
            </w:r>
            <w:proofErr w:type="spellStart"/>
            <w:r w:rsidRPr="00B23974">
              <w:rPr>
                <w:rFonts w:ascii="Arial" w:hAnsi="Arial" w:cs="Arial"/>
                <w:i/>
                <w:sz w:val="20"/>
                <w:szCs w:val="20"/>
              </w:rPr>
              <w:t>νση</w:t>
            </w:r>
            <w:proofErr w:type="spellEnd"/>
            <w:r w:rsidRPr="00B23974">
              <w:rPr>
                <w:rFonts w:ascii="Arial" w:hAnsi="Arial" w:cs="Arial"/>
                <w:i/>
                <w:sz w:val="20"/>
                <w:szCs w:val="20"/>
              </w:rPr>
              <w:t xml:space="preserve">       : Φλέμινγκ &amp; Ερ. Σταυρού  </w:t>
            </w:r>
          </w:p>
          <w:p w:rsidR="00177BEB" w:rsidRPr="00B23974" w:rsidRDefault="00177BEB" w:rsidP="00B23974">
            <w:pPr>
              <w:pStyle w:val="a3"/>
              <w:tabs>
                <w:tab w:val="left" w:pos="720"/>
              </w:tabs>
              <w:rPr>
                <w:rFonts w:ascii="Arial" w:hAnsi="Arial" w:cs="Arial"/>
                <w:i/>
                <w:sz w:val="20"/>
                <w:szCs w:val="20"/>
              </w:rPr>
            </w:pPr>
            <w:proofErr w:type="spellStart"/>
            <w:r w:rsidRPr="00B23974">
              <w:rPr>
                <w:rFonts w:ascii="Arial" w:hAnsi="Arial" w:cs="Arial"/>
                <w:i/>
                <w:sz w:val="20"/>
                <w:szCs w:val="20"/>
              </w:rPr>
              <w:t>Ταχ.Κωδ</w:t>
            </w:r>
            <w:proofErr w:type="spellEnd"/>
            <w:r w:rsidRPr="00B23974">
              <w:rPr>
                <w:rFonts w:ascii="Arial" w:hAnsi="Arial" w:cs="Arial"/>
                <w:i/>
                <w:sz w:val="20"/>
                <w:szCs w:val="20"/>
              </w:rPr>
              <w:t>.        :  35 131</w:t>
            </w:r>
          </w:p>
          <w:p w:rsidR="00177BEB" w:rsidRPr="00B23974" w:rsidRDefault="00177BEB" w:rsidP="00B23974">
            <w:pPr>
              <w:rPr>
                <w:rFonts w:ascii="Arial" w:hAnsi="Arial" w:cs="Arial"/>
                <w:i/>
                <w:sz w:val="20"/>
                <w:szCs w:val="20"/>
              </w:rPr>
            </w:pPr>
            <w:r w:rsidRPr="00B23974">
              <w:rPr>
                <w:rFonts w:ascii="Arial" w:hAnsi="Arial" w:cs="Arial"/>
                <w:i/>
                <w:sz w:val="20"/>
                <w:szCs w:val="20"/>
              </w:rPr>
              <w:t xml:space="preserve">Πληροφορίες  : Ράπτη Ευαγγελία </w:t>
            </w:r>
          </w:p>
          <w:p w:rsidR="00177BEB" w:rsidRPr="00B23974" w:rsidRDefault="00177BEB">
            <w:pPr>
              <w:rPr>
                <w:rFonts w:ascii="Arial" w:hAnsi="Arial" w:cs="Arial"/>
                <w:i/>
                <w:sz w:val="20"/>
                <w:szCs w:val="20"/>
              </w:rPr>
            </w:pPr>
            <w:proofErr w:type="spellStart"/>
            <w:r w:rsidRPr="00B23974">
              <w:rPr>
                <w:rFonts w:ascii="Arial" w:hAnsi="Arial" w:cs="Arial"/>
                <w:i/>
                <w:sz w:val="20"/>
                <w:szCs w:val="20"/>
              </w:rPr>
              <w:t>Τηλ</w:t>
            </w:r>
            <w:proofErr w:type="spellEnd"/>
            <w:r w:rsidRPr="00B23974">
              <w:rPr>
                <w:rFonts w:ascii="Arial" w:hAnsi="Arial" w:cs="Arial"/>
                <w:i/>
                <w:sz w:val="20"/>
                <w:szCs w:val="20"/>
              </w:rPr>
              <w:t xml:space="preserve">                : 2231351527</w:t>
            </w:r>
          </w:p>
          <w:p w:rsidR="00177BEB" w:rsidRPr="00B23974" w:rsidRDefault="00177BEB" w:rsidP="00B23974">
            <w:pPr>
              <w:jc w:val="both"/>
              <w:rPr>
                <w:rFonts w:ascii="Arial" w:hAnsi="Arial" w:cs="Arial"/>
                <w:i/>
                <w:sz w:val="20"/>
                <w:szCs w:val="20"/>
              </w:rPr>
            </w:pPr>
          </w:p>
        </w:tc>
        <w:tc>
          <w:tcPr>
            <w:tcW w:w="5811" w:type="dxa"/>
            <w:shd w:val="clear" w:color="auto" w:fill="auto"/>
          </w:tcPr>
          <w:p w:rsidR="00177BEB" w:rsidRPr="00B23974" w:rsidRDefault="00177BEB" w:rsidP="00B23974">
            <w:pPr>
              <w:jc w:val="center"/>
              <w:rPr>
                <w:rFonts w:ascii="Arial" w:hAnsi="Arial" w:cs="Arial"/>
                <w:b/>
                <w:i/>
                <w:caps/>
                <w:sz w:val="20"/>
                <w:szCs w:val="20"/>
              </w:rPr>
            </w:pPr>
          </w:p>
          <w:p w:rsidR="00177BEB" w:rsidRPr="00B23974" w:rsidRDefault="00177BEB" w:rsidP="00B23974">
            <w:pPr>
              <w:jc w:val="center"/>
              <w:rPr>
                <w:rFonts w:ascii="Arial" w:hAnsi="Arial" w:cs="Arial"/>
                <w:b/>
                <w:i/>
                <w:caps/>
                <w:sz w:val="20"/>
                <w:szCs w:val="20"/>
              </w:rPr>
            </w:pPr>
            <w:r w:rsidRPr="00B23974">
              <w:rPr>
                <w:rFonts w:ascii="Arial" w:hAnsi="Arial" w:cs="Arial"/>
                <w:b/>
                <w:i/>
                <w:caps/>
                <w:sz w:val="20"/>
                <w:szCs w:val="20"/>
              </w:rPr>
              <w:t xml:space="preserve">ΠΡΟΜΗΘΕΙΑ: «ΠΡΟΜΗΘΕΙΑ ΦΥΣΙΚΟΥ ΑΕΡΙΟΥ </w:t>
            </w:r>
          </w:p>
          <w:p w:rsidR="00177BEB" w:rsidRPr="00B23974" w:rsidRDefault="00177BEB" w:rsidP="00B23974">
            <w:pPr>
              <w:jc w:val="center"/>
              <w:rPr>
                <w:rFonts w:ascii="Arial" w:hAnsi="Arial" w:cs="Arial"/>
                <w:b/>
                <w:i/>
                <w:caps/>
                <w:sz w:val="20"/>
                <w:szCs w:val="20"/>
              </w:rPr>
            </w:pPr>
            <w:r w:rsidRPr="00B23974">
              <w:rPr>
                <w:rFonts w:ascii="Arial" w:hAnsi="Arial" w:cs="Arial"/>
                <w:b/>
                <w:i/>
                <w:caps/>
                <w:sz w:val="20"/>
                <w:szCs w:val="20"/>
              </w:rPr>
              <w:t xml:space="preserve">                           ΓΙΑ ΤΙΣ ΑΝΑΓΚΕΣ ΔΗΜΟΤΙΚΩΝ         </w:t>
            </w:r>
          </w:p>
          <w:p w:rsidR="00177BEB" w:rsidRPr="00B23974" w:rsidRDefault="00177BEB" w:rsidP="00B23974">
            <w:pPr>
              <w:jc w:val="center"/>
              <w:rPr>
                <w:rFonts w:ascii="Arial" w:hAnsi="Arial" w:cs="Arial"/>
                <w:b/>
                <w:i/>
                <w:caps/>
                <w:sz w:val="20"/>
                <w:szCs w:val="20"/>
              </w:rPr>
            </w:pPr>
            <w:r w:rsidRPr="00B23974">
              <w:rPr>
                <w:rFonts w:ascii="Arial" w:hAnsi="Arial" w:cs="Arial"/>
                <w:b/>
                <w:i/>
                <w:caps/>
                <w:sz w:val="20"/>
                <w:szCs w:val="20"/>
              </w:rPr>
              <w:t xml:space="preserve">                              ΚΤΗΡΙΑΚΩΝ ΕΓΚΑΤΑΣΤΑΣΕΩΝ»</w:t>
            </w:r>
          </w:p>
          <w:p w:rsidR="00177BEB" w:rsidRPr="00B23974" w:rsidRDefault="00177BEB" w:rsidP="00B23974">
            <w:pPr>
              <w:jc w:val="center"/>
              <w:rPr>
                <w:rFonts w:ascii="Arial" w:hAnsi="Arial" w:cs="Arial"/>
                <w:b/>
                <w:i/>
                <w:caps/>
                <w:sz w:val="20"/>
                <w:szCs w:val="20"/>
              </w:rPr>
            </w:pPr>
          </w:p>
          <w:p w:rsidR="00177BEB" w:rsidRPr="00B23974" w:rsidRDefault="00177BEB" w:rsidP="00B23974">
            <w:pPr>
              <w:jc w:val="center"/>
              <w:rPr>
                <w:rFonts w:ascii="Arial" w:hAnsi="Arial" w:cs="Arial"/>
                <w:b/>
                <w:i/>
                <w:caps/>
                <w:sz w:val="20"/>
                <w:szCs w:val="20"/>
              </w:rPr>
            </w:pPr>
          </w:p>
          <w:p w:rsidR="00177BEB" w:rsidRPr="00B23974" w:rsidRDefault="00177BEB" w:rsidP="00B23974">
            <w:pPr>
              <w:jc w:val="center"/>
              <w:rPr>
                <w:rFonts w:ascii="Arial" w:hAnsi="Arial" w:cs="Arial"/>
                <w:b/>
                <w:i/>
                <w:caps/>
                <w:sz w:val="20"/>
                <w:szCs w:val="20"/>
              </w:rPr>
            </w:pPr>
          </w:p>
          <w:p w:rsidR="00177BEB" w:rsidRPr="00B23974" w:rsidRDefault="00177BEB" w:rsidP="00B23974">
            <w:pPr>
              <w:jc w:val="center"/>
              <w:rPr>
                <w:rFonts w:ascii="Arial" w:hAnsi="Arial" w:cs="Arial"/>
                <w:b/>
                <w:i/>
                <w:caps/>
                <w:sz w:val="20"/>
                <w:szCs w:val="20"/>
              </w:rPr>
            </w:pPr>
          </w:p>
          <w:p w:rsidR="00177BEB" w:rsidRPr="00B23974" w:rsidRDefault="00177BEB" w:rsidP="00B23974">
            <w:pPr>
              <w:jc w:val="center"/>
              <w:rPr>
                <w:rFonts w:ascii="Arial" w:hAnsi="Arial" w:cs="Arial"/>
                <w:b/>
                <w:i/>
                <w:caps/>
                <w:sz w:val="20"/>
                <w:szCs w:val="20"/>
              </w:rPr>
            </w:pPr>
            <w:r w:rsidRPr="00B23974">
              <w:rPr>
                <w:rFonts w:ascii="Arial" w:hAnsi="Arial" w:cs="Arial"/>
                <w:b/>
                <w:i/>
                <w:caps/>
                <w:sz w:val="20"/>
                <w:szCs w:val="20"/>
              </w:rPr>
              <w:t xml:space="preserve"> ΠΡΟΫΠ/ΜΟΣ: 957.686,71 € </w:t>
            </w:r>
          </w:p>
          <w:p w:rsidR="00177BEB" w:rsidRPr="00B23974" w:rsidRDefault="00177BEB" w:rsidP="00B23974">
            <w:pPr>
              <w:jc w:val="center"/>
              <w:rPr>
                <w:rFonts w:ascii="Arial" w:hAnsi="Arial" w:cs="Arial"/>
                <w:b/>
                <w:i/>
                <w:caps/>
                <w:sz w:val="20"/>
                <w:szCs w:val="20"/>
              </w:rPr>
            </w:pPr>
            <w:r w:rsidRPr="00B23974">
              <w:rPr>
                <w:rFonts w:ascii="Arial" w:hAnsi="Arial" w:cs="Arial"/>
                <w:b/>
                <w:i/>
                <w:caps/>
                <w:sz w:val="20"/>
                <w:szCs w:val="20"/>
              </w:rPr>
              <w:t xml:space="preserve">(συμπεριλαμβανομένου ΦΠΑ 6% </w:t>
            </w:r>
          </w:p>
          <w:p w:rsidR="00177BEB" w:rsidRPr="00B23974" w:rsidRDefault="00177BEB" w:rsidP="00B23974">
            <w:pPr>
              <w:jc w:val="center"/>
              <w:rPr>
                <w:rFonts w:ascii="Arial" w:hAnsi="Arial" w:cs="Arial"/>
                <w:b/>
                <w:i/>
                <w:caps/>
                <w:sz w:val="20"/>
                <w:szCs w:val="20"/>
              </w:rPr>
            </w:pPr>
            <w:r w:rsidRPr="00B23974">
              <w:rPr>
                <w:rFonts w:ascii="Arial" w:hAnsi="Arial" w:cs="Arial"/>
                <w:b/>
                <w:i/>
                <w:caps/>
                <w:sz w:val="20"/>
                <w:szCs w:val="20"/>
              </w:rPr>
              <w:t>&amp; ειδ. τελοσ δετε 0,5%)</w:t>
            </w:r>
          </w:p>
          <w:p w:rsidR="00177BEB" w:rsidRPr="00B23974" w:rsidRDefault="00177BEB" w:rsidP="00B23974">
            <w:pPr>
              <w:jc w:val="center"/>
              <w:rPr>
                <w:rFonts w:ascii="Arial" w:hAnsi="Arial" w:cs="Arial"/>
                <w:b/>
                <w:i/>
                <w:caps/>
                <w:sz w:val="20"/>
                <w:szCs w:val="20"/>
              </w:rPr>
            </w:pPr>
          </w:p>
        </w:tc>
      </w:tr>
      <w:tr w:rsidR="00177BEB" w:rsidRPr="00B23974" w:rsidTr="00B23974">
        <w:tc>
          <w:tcPr>
            <w:tcW w:w="4111" w:type="dxa"/>
            <w:shd w:val="clear" w:color="auto" w:fill="auto"/>
          </w:tcPr>
          <w:p w:rsidR="00177BEB" w:rsidRPr="00B23974" w:rsidRDefault="00177BEB" w:rsidP="00B23974">
            <w:pPr>
              <w:jc w:val="both"/>
              <w:rPr>
                <w:rFonts w:ascii="Arial" w:hAnsi="Arial" w:cs="Arial"/>
                <w:i/>
                <w:sz w:val="20"/>
                <w:szCs w:val="20"/>
              </w:rPr>
            </w:pPr>
          </w:p>
          <w:p w:rsidR="00177BEB" w:rsidRPr="00B23974" w:rsidRDefault="00177BEB" w:rsidP="00B23974">
            <w:pPr>
              <w:jc w:val="both"/>
              <w:rPr>
                <w:rFonts w:ascii="Arial" w:hAnsi="Arial" w:cs="Arial"/>
                <w:i/>
                <w:sz w:val="20"/>
                <w:szCs w:val="20"/>
              </w:rPr>
            </w:pPr>
          </w:p>
        </w:tc>
        <w:tc>
          <w:tcPr>
            <w:tcW w:w="5811" w:type="dxa"/>
            <w:shd w:val="clear" w:color="auto" w:fill="auto"/>
          </w:tcPr>
          <w:p w:rsidR="00177BEB" w:rsidRPr="00B23974" w:rsidRDefault="00177BEB">
            <w:pPr>
              <w:rPr>
                <w:rFonts w:ascii="Arial" w:hAnsi="Arial" w:cs="Arial"/>
                <w:b/>
                <w:i/>
                <w:sz w:val="20"/>
                <w:szCs w:val="20"/>
              </w:rPr>
            </w:pPr>
          </w:p>
        </w:tc>
      </w:tr>
    </w:tbl>
    <w:p w:rsidR="00177BEB" w:rsidRPr="00177BEB" w:rsidRDefault="00177BEB" w:rsidP="00177BEB">
      <w:pPr>
        <w:jc w:val="center"/>
        <w:rPr>
          <w:rFonts w:ascii="Arial" w:hAnsi="Arial" w:cs="Arial"/>
          <w:b/>
          <w:i/>
          <w:spacing w:val="50"/>
          <w:sz w:val="20"/>
          <w:szCs w:val="20"/>
          <w:u w:val="single"/>
        </w:rPr>
      </w:pPr>
      <w:r w:rsidRPr="00177BEB">
        <w:rPr>
          <w:rFonts w:ascii="Arial" w:hAnsi="Arial" w:cs="Arial"/>
          <w:b/>
          <w:i/>
          <w:spacing w:val="50"/>
          <w:sz w:val="20"/>
          <w:szCs w:val="20"/>
          <w:u w:val="single"/>
        </w:rPr>
        <w:t>3</w:t>
      </w:r>
      <w:r w:rsidRPr="00177BEB">
        <w:rPr>
          <w:rFonts w:ascii="Arial" w:hAnsi="Arial" w:cs="Arial"/>
          <w:b/>
          <w:i/>
          <w:spacing w:val="50"/>
          <w:sz w:val="20"/>
          <w:szCs w:val="20"/>
          <w:u w:val="single"/>
          <w:vertAlign w:val="superscript"/>
        </w:rPr>
        <w:t>Ο</w:t>
      </w:r>
      <w:r w:rsidRPr="00177BEB">
        <w:rPr>
          <w:rFonts w:ascii="Arial" w:hAnsi="Arial" w:cs="Arial"/>
          <w:b/>
          <w:i/>
          <w:spacing w:val="50"/>
          <w:sz w:val="20"/>
          <w:szCs w:val="20"/>
          <w:u w:val="single"/>
        </w:rPr>
        <w:t xml:space="preserve"> ΠΡΑΚΤΙΚΟ </w:t>
      </w:r>
    </w:p>
    <w:p w:rsidR="00177BEB" w:rsidRPr="00177BEB" w:rsidRDefault="00177BEB" w:rsidP="00177BEB">
      <w:pPr>
        <w:jc w:val="both"/>
        <w:rPr>
          <w:rFonts w:ascii="Arial" w:hAnsi="Arial" w:cs="Arial"/>
          <w:b/>
          <w:bCs/>
          <w:i/>
          <w:sz w:val="20"/>
          <w:szCs w:val="20"/>
        </w:rPr>
      </w:pPr>
      <w:r w:rsidRPr="00177BEB">
        <w:rPr>
          <w:rFonts w:ascii="Arial" w:hAnsi="Arial" w:cs="Arial"/>
          <w:i/>
          <w:sz w:val="20"/>
          <w:szCs w:val="20"/>
        </w:rPr>
        <w:t xml:space="preserve">  Διενέργειας Ηλεκτρονικού ανοικτού  διεθνούς διαγωνισμού για την ανάδειξη αναδόχου της προμήθειας:</w:t>
      </w:r>
      <w:r w:rsidRPr="00177BEB">
        <w:rPr>
          <w:rFonts w:ascii="Arial" w:hAnsi="Arial" w:cs="Arial"/>
          <w:i/>
          <w:color w:val="000000"/>
          <w:sz w:val="20"/>
          <w:szCs w:val="20"/>
        </w:rPr>
        <w:t xml:space="preserve"> </w:t>
      </w:r>
      <w:r w:rsidRPr="00177BEB">
        <w:rPr>
          <w:rFonts w:ascii="Arial" w:hAnsi="Arial" w:cs="Arial"/>
          <w:b/>
          <w:bCs/>
          <w:i/>
          <w:sz w:val="20"/>
          <w:szCs w:val="20"/>
        </w:rPr>
        <w:t xml:space="preserve"> </w:t>
      </w:r>
    </w:p>
    <w:p w:rsidR="00177BEB" w:rsidRPr="00177BEB" w:rsidRDefault="00177BEB" w:rsidP="00177BEB">
      <w:pPr>
        <w:jc w:val="both"/>
        <w:rPr>
          <w:rFonts w:ascii="Arial" w:hAnsi="Arial" w:cs="Arial"/>
          <w:b/>
          <w:bCs/>
          <w:i/>
          <w:sz w:val="20"/>
          <w:szCs w:val="20"/>
        </w:rPr>
      </w:pPr>
    </w:p>
    <w:p w:rsidR="00177BEB" w:rsidRPr="00177BEB" w:rsidRDefault="00177BEB" w:rsidP="00177BEB">
      <w:pPr>
        <w:jc w:val="center"/>
        <w:rPr>
          <w:rFonts w:ascii="Arial" w:hAnsi="Arial" w:cs="Arial"/>
          <w:b/>
          <w:i/>
          <w:caps/>
          <w:sz w:val="20"/>
          <w:szCs w:val="20"/>
        </w:rPr>
      </w:pPr>
      <w:r w:rsidRPr="00177BEB">
        <w:rPr>
          <w:rFonts w:ascii="Arial" w:hAnsi="Arial" w:cs="Arial"/>
          <w:b/>
          <w:bCs/>
          <w:i/>
          <w:sz w:val="20"/>
          <w:szCs w:val="20"/>
        </w:rPr>
        <w:t>«</w:t>
      </w:r>
      <w:r w:rsidRPr="00177BEB">
        <w:rPr>
          <w:rFonts w:ascii="Arial" w:hAnsi="Arial" w:cs="Arial"/>
          <w:b/>
          <w:i/>
          <w:caps/>
          <w:sz w:val="20"/>
          <w:szCs w:val="20"/>
        </w:rPr>
        <w:t xml:space="preserve">ΠΡΟΜΗΘΕΙΑ ΦΥΣΙΚΟΥ ΑΕΡΙΟΥ ΓΙΑ τις ΑΝΑΓΚΕΣ </w:t>
      </w:r>
    </w:p>
    <w:p w:rsidR="00177BEB" w:rsidRPr="00177BEB" w:rsidRDefault="00177BEB" w:rsidP="00177BEB">
      <w:pPr>
        <w:jc w:val="center"/>
        <w:rPr>
          <w:rFonts w:ascii="Arial" w:hAnsi="Arial" w:cs="Arial"/>
          <w:b/>
          <w:bCs/>
          <w:i/>
          <w:sz w:val="20"/>
          <w:szCs w:val="20"/>
        </w:rPr>
      </w:pPr>
      <w:r w:rsidRPr="00177BEB">
        <w:rPr>
          <w:rFonts w:ascii="Arial" w:hAnsi="Arial" w:cs="Arial"/>
          <w:b/>
          <w:i/>
          <w:caps/>
          <w:sz w:val="20"/>
          <w:szCs w:val="20"/>
        </w:rPr>
        <w:t>ΔΗΜΟΤΙΚΩΝ ΚΤΗΡΙΑΚΩΝ ΕΓΚΑΤΑΣΤΑΣΕΩΝ</w:t>
      </w:r>
      <w:r w:rsidRPr="00177BEB">
        <w:rPr>
          <w:rFonts w:ascii="Arial" w:hAnsi="Arial" w:cs="Arial"/>
          <w:b/>
          <w:i/>
          <w:sz w:val="20"/>
          <w:szCs w:val="20"/>
        </w:rPr>
        <w:t>»</w:t>
      </w:r>
    </w:p>
    <w:p w:rsidR="00177BEB" w:rsidRPr="00177BEB" w:rsidRDefault="00177BEB" w:rsidP="00177BEB">
      <w:pPr>
        <w:jc w:val="both"/>
        <w:rPr>
          <w:rFonts w:ascii="Arial" w:hAnsi="Arial" w:cs="Arial"/>
          <w:b/>
          <w:i/>
          <w:sz w:val="20"/>
          <w:szCs w:val="20"/>
        </w:rPr>
      </w:pPr>
    </w:p>
    <w:p w:rsidR="00177BEB" w:rsidRPr="00177BEB" w:rsidRDefault="00177BEB" w:rsidP="00177BEB">
      <w:pPr>
        <w:rPr>
          <w:rFonts w:ascii="Arial" w:hAnsi="Arial" w:cs="Arial"/>
          <w:i/>
          <w:sz w:val="20"/>
          <w:szCs w:val="20"/>
        </w:rPr>
      </w:pPr>
      <w:r w:rsidRPr="00177BEB">
        <w:rPr>
          <w:rFonts w:ascii="Arial" w:hAnsi="Arial" w:cs="Arial"/>
          <w:i/>
          <w:sz w:val="20"/>
          <w:szCs w:val="20"/>
        </w:rPr>
        <w:t xml:space="preserve">                                       </w:t>
      </w:r>
    </w:p>
    <w:p w:rsidR="00177BEB" w:rsidRPr="00177BEB" w:rsidRDefault="00177BEB" w:rsidP="00177BEB">
      <w:pPr>
        <w:spacing w:line="276" w:lineRule="auto"/>
        <w:jc w:val="center"/>
        <w:rPr>
          <w:rFonts w:ascii="Arial" w:hAnsi="Arial" w:cs="Arial"/>
          <w:b/>
          <w:i/>
          <w:spacing w:val="50"/>
          <w:sz w:val="20"/>
          <w:szCs w:val="22"/>
          <w:u w:val="single"/>
        </w:rPr>
      </w:pPr>
      <w:r w:rsidRPr="00177BEB">
        <w:rPr>
          <w:rFonts w:ascii="Arial" w:hAnsi="Arial" w:cs="Arial"/>
          <w:b/>
          <w:i/>
          <w:spacing w:val="50"/>
          <w:sz w:val="20"/>
          <w:szCs w:val="22"/>
          <w:u w:val="single"/>
        </w:rPr>
        <w:t>(ΑΞΙΟΛΟΓΗΣΗ ΟΙΚΟΝΟΜΙΚΩΝ ΠΡΟΣΦΟΡΩΝ ΚΑΙ ΑΝΑΔΕΙΞΗ ΠΡΟΣΩΡΙΝΟΥ ΑΝΑΔΟΧΟΥ)</w:t>
      </w:r>
      <w:r w:rsidRPr="00177BEB">
        <w:rPr>
          <w:rFonts w:ascii="Arial" w:hAnsi="Arial" w:cs="Arial"/>
          <w:b/>
          <w:i/>
          <w:sz w:val="20"/>
          <w:szCs w:val="22"/>
        </w:rPr>
        <w:tab/>
      </w:r>
    </w:p>
    <w:p w:rsidR="00177BEB" w:rsidRPr="00177BEB" w:rsidRDefault="00177BEB" w:rsidP="00177BEB">
      <w:pPr>
        <w:jc w:val="center"/>
        <w:rPr>
          <w:rFonts w:ascii="Arial" w:hAnsi="Arial" w:cs="Arial"/>
          <w:b/>
          <w:bCs/>
          <w:i/>
          <w:sz w:val="20"/>
          <w:szCs w:val="20"/>
        </w:rPr>
      </w:pPr>
    </w:p>
    <w:p w:rsidR="00177BEB" w:rsidRPr="00177BEB" w:rsidRDefault="00177BEB" w:rsidP="00177BEB">
      <w:pPr>
        <w:spacing w:line="360" w:lineRule="auto"/>
        <w:jc w:val="both"/>
        <w:rPr>
          <w:rFonts w:ascii="Arial" w:hAnsi="Arial" w:cs="Arial"/>
          <w:i/>
          <w:sz w:val="20"/>
          <w:szCs w:val="20"/>
        </w:rPr>
      </w:pPr>
      <w:r w:rsidRPr="00177BEB">
        <w:rPr>
          <w:rFonts w:ascii="Arial" w:hAnsi="Arial" w:cs="Arial"/>
          <w:i/>
          <w:sz w:val="20"/>
          <w:szCs w:val="20"/>
        </w:rPr>
        <w:t xml:space="preserve">Στη Λαμία, </w:t>
      </w:r>
      <w:r w:rsidRPr="00177BEB">
        <w:rPr>
          <w:rFonts w:ascii="Arial" w:hAnsi="Arial" w:cs="Arial"/>
          <w:i/>
          <w:color w:val="000000"/>
          <w:sz w:val="20"/>
          <w:szCs w:val="20"/>
        </w:rPr>
        <w:t xml:space="preserve">την </w:t>
      </w:r>
      <w:r w:rsidRPr="00177BEB">
        <w:rPr>
          <w:rFonts w:ascii="Arial" w:hAnsi="Arial" w:cs="Arial"/>
          <w:b/>
          <w:i/>
          <w:color w:val="000000"/>
          <w:sz w:val="20"/>
          <w:szCs w:val="20"/>
        </w:rPr>
        <w:t xml:space="preserve">8 </w:t>
      </w:r>
      <w:proofErr w:type="spellStart"/>
      <w:r w:rsidRPr="00177BEB">
        <w:rPr>
          <w:rFonts w:ascii="Arial" w:hAnsi="Arial" w:cs="Arial"/>
          <w:b/>
          <w:i/>
          <w:color w:val="000000"/>
          <w:sz w:val="20"/>
          <w:szCs w:val="20"/>
        </w:rPr>
        <w:t>Μαϊου</w:t>
      </w:r>
      <w:proofErr w:type="spellEnd"/>
      <w:r w:rsidRPr="00177BEB">
        <w:rPr>
          <w:rFonts w:ascii="Arial" w:hAnsi="Arial" w:cs="Arial"/>
          <w:b/>
          <w:i/>
          <w:color w:val="000000"/>
          <w:sz w:val="20"/>
          <w:szCs w:val="20"/>
        </w:rPr>
        <w:t xml:space="preserve"> 2023</w:t>
      </w:r>
      <w:r w:rsidRPr="00177BEB">
        <w:rPr>
          <w:rFonts w:ascii="Arial" w:hAnsi="Arial" w:cs="Arial"/>
          <w:i/>
          <w:sz w:val="20"/>
          <w:szCs w:val="20"/>
        </w:rPr>
        <w:t xml:space="preserve">, ημέρα Δευτέρα και ώρα </w:t>
      </w:r>
      <w:r w:rsidRPr="00177BEB">
        <w:rPr>
          <w:rFonts w:ascii="Arial" w:hAnsi="Arial" w:cs="Arial"/>
          <w:b/>
          <w:i/>
          <w:sz w:val="20"/>
          <w:szCs w:val="20"/>
        </w:rPr>
        <w:t xml:space="preserve">10:00 </w:t>
      </w:r>
      <w:proofErr w:type="spellStart"/>
      <w:r w:rsidRPr="00177BEB">
        <w:rPr>
          <w:rFonts w:ascii="Arial" w:hAnsi="Arial" w:cs="Arial"/>
          <w:b/>
          <w:i/>
          <w:sz w:val="20"/>
          <w:szCs w:val="20"/>
        </w:rPr>
        <w:t>π.μ</w:t>
      </w:r>
      <w:proofErr w:type="spellEnd"/>
      <w:r w:rsidRPr="00177BEB">
        <w:rPr>
          <w:rFonts w:ascii="Arial" w:hAnsi="Arial" w:cs="Arial"/>
          <w:b/>
          <w:i/>
          <w:sz w:val="20"/>
          <w:szCs w:val="20"/>
        </w:rPr>
        <w:t xml:space="preserve">. </w:t>
      </w:r>
      <w:r w:rsidRPr="00177BEB">
        <w:rPr>
          <w:rFonts w:ascii="Arial" w:hAnsi="Arial" w:cs="Arial"/>
          <w:i/>
          <w:sz w:val="20"/>
          <w:szCs w:val="20"/>
        </w:rPr>
        <w:t>οι υπογραφόμενοι:</w:t>
      </w:r>
    </w:p>
    <w:p w:rsidR="00177BEB" w:rsidRPr="00177BEB" w:rsidRDefault="00177BEB" w:rsidP="00177BEB">
      <w:pPr>
        <w:pStyle w:val="a8"/>
        <w:widowControl/>
        <w:numPr>
          <w:ilvl w:val="0"/>
          <w:numId w:val="45"/>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t xml:space="preserve"> ΕΥΑΓΓΕΛΙΑ ΡΑΠΤΗ, ΠΕ Πληροφορικής, ως Πρόεδρος</w:t>
      </w:r>
    </w:p>
    <w:p w:rsidR="00177BEB" w:rsidRPr="00177BEB" w:rsidRDefault="00177BEB" w:rsidP="00177BEB">
      <w:pPr>
        <w:pStyle w:val="a8"/>
        <w:widowControl/>
        <w:numPr>
          <w:ilvl w:val="0"/>
          <w:numId w:val="45"/>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lastRenderedPageBreak/>
        <w:t>ΧΡΙΣΤΙΝΑ ΚΑΝΑΠΙΤΣΑ, ΠΕ Διοικητικού Οικονομικού, ως τακτικό μέλος</w:t>
      </w:r>
    </w:p>
    <w:p w:rsidR="00177BEB" w:rsidRPr="00177BEB" w:rsidRDefault="00177BEB" w:rsidP="00177BEB">
      <w:pPr>
        <w:pStyle w:val="a8"/>
        <w:widowControl/>
        <w:numPr>
          <w:ilvl w:val="0"/>
          <w:numId w:val="45"/>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t>ΑΠΟΣΤΟΛΙΑ ΧΑΤΖΗΓΙΑΝΝΗ, ΔΕ Διοικητικού, ως τακτικό μέλος</w:t>
      </w:r>
    </w:p>
    <w:p w:rsidR="00177BEB" w:rsidRPr="00177BEB" w:rsidRDefault="00177BEB" w:rsidP="00177BEB">
      <w:pPr>
        <w:pStyle w:val="a8"/>
        <w:spacing w:line="360" w:lineRule="auto"/>
        <w:jc w:val="both"/>
        <w:rPr>
          <w:rFonts w:ascii="Arial" w:hAnsi="Arial" w:cs="Arial"/>
          <w:i/>
          <w:sz w:val="20"/>
          <w:szCs w:val="20"/>
        </w:rPr>
      </w:pPr>
    </w:p>
    <w:p w:rsidR="00177BEB" w:rsidRPr="00177BEB" w:rsidRDefault="00177BEB" w:rsidP="00177BEB">
      <w:pPr>
        <w:spacing w:line="360" w:lineRule="auto"/>
        <w:jc w:val="both"/>
        <w:rPr>
          <w:rFonts w:ascii="Arial" w:hAnsi="Arial" w:cs="Arial"/>
          <w:b/>
          <w:i/>
          <w:sz w:val="20"/>
          <w:szCs w:val="20"/>
        </w:rPr>
      </w:pPr>
      <w:r w:rsidRPr="00177BEB">
        <w:rPr>
          <w:rFonts w:ascii="Arial" w:hAnsi="Arial" w:cs="Arial"/>
          <w:i/>
          <w:sz w:val="20"/>
          <w:szCs w:val="20"/>
        </w:rPr>
        <w:t xml:space="preserve">που συγκροτούν, σύμφωνα με την αριθ. 842/2021 Απόφαση Οικονομικής Επιτροπής του Δήμου Λαμιέων,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Φλέμινγκ &amp; Ερυθρού Σταυρού, για την αξιολόγηση των οικονομικών προσφορών των συμμετεχόντων στον με  αρ. </w:t>
      </w:r>
      <w:r w:rsidRPr="00177BEB">
        <w:rPr>
          <w:rFonts w:ascii="Arial" w:hAnsi="Arial" w:cs="Arial"/>
          <w:b/>
          <w:i/>
          <w:sz w:val="20"/>
          <w:szCs w:val="20"/>
        </w:rPr>
        <w:t xml:space="preserve"> 178205</w:t>
      </w:r>
      <w:r w:rsidRPr="00177BEB">
        <w:rPr>
          <w:rFonts w:ascii="Arial" w:hAnsi="Arial" w:cs="Arial"/>
          <w:i/>
          <w:sz w:val="20"/>
          <w:szCs w:val="20"/>
        </w:rPr>
        <w:t xml:space="preserve"> ηλεκτρονικό ανοιχτό διεθνή διαγωνισμό, για την προμήθεια </w:t>
      </w:r>
      <w:r w:rsidRPr="00177BEB">
        <w:rPr>
          <w:rFonts w:ascii="Arial" w:hAnsi="Arial" w:cs="Arial"/>
          <w:b/>
          <w:bCs/>
          <w:i/>
          <w:sz w:val="20"/>
          <w:szCs w:val="20"/>
        </w:rPr>
        <w:t>«</w:t>
      </w:r>
      <w:r w:rsidRPr="00177BEB">
        <w:rPr>
          <w:rFonts w:ascii="Arial" w:hAnsi="Arial" w:cs="Arial"/>
          <w:b/>
          <w:i/>
          <w:caps/>
          <w:sz w:val="20"/>
          <w:szCs w:val="20"/>
        </w:rPr>
        <w:t>ΠΡΟΜΗΘΕΙΑ ΦΥΣΙΚΟΥ ΑΕΡΙΟΥ ΓΙΑ τις ΑΝΑΓΚΕΣ ΔΗΜΟΤΙΚΩΝ ΚΤΗΡΙΑΚΩΝ ΕΓΚΑΤΑΣΤΑΣΕΩΝ</w:t>
      </w:r>
      <w:r w:rsidRPr="00177BEB">
        <w:rPr>
          <w:rFonts w:ascii="Arial" w:hAnsi="Arial" w:cs="Arial"/>
          <w:b/>
          <w:i/>
          <w:sz w:val="20"/>
          <w:szCs w:val="20"/>
        </w:rPr>
        <w:t>»,</w:t>
      </w:r>
      <w:r w:rsidRPr="00177BEB">
        <w:rPr>
          <w:rFonts w:ascii="Arial" w:hAnsi="Arial" w:cs="Arial"/>
          <w:i/>
          <w:color w:val="000000"/>
          <w:sz w:val="20"/>
          <w:szCs w:val="20"/>
        </w:rPr>
        <w:t xml:space="preserve"> ο οποίος προκηρύχθηκε με την αρ. </w:t>
      </w:r>
      <w:proofErr w:type="spellStart"/>
      <w:r w:rsidRPr="00177BEB">
        <w:rPr>
          <w:rFonts w:ascii="Arial" w:hAnsi="Arial" w:cs="Arial"/>
          <w:i/>
          <w:color w:val="000000"/>
          <w:sz w:val="20"/>
          <w:szCs w:val="20"/>
        </w:rPr>
        <w:t>πρωτ</w:t>
      </w:r>
      <w:proofErr w:type="spellEnd"/>
      <w:r w:rsidRPr="00177BEB">
        <w:rPr>
          <w:rFonts w:ascii="Arial" w:hAnsi="Arial" w:cs="Arial"/>
          <w:i/>
          <w:color w:val="000000"/>
          <w:sz w:val="20"/>
          <w:szCs w:val="20"/>
        </w:rPr>
        <w:t xml:space="preserve">. </w:t>
      </w:r>
      <w:r w:rsidRPr="00177BEB">
        <w:rPr>
          <w:rFonts w:ascii="Arial" w:hAnsi="Arial" w:cs="Arial"/>
          <w:b/>
          <w:i/>
          <w:color w:val="000000"/>
          <w:sz w:val="20"/>
          <w:szCs w:val="20"/>
        </w:rPr>
        <w:t>48007/30-11-2022</w:t>
      </w:r>
      <w:r w:rsidRPr="00177BEB">
        <w:rPr>
          <w:rFonts w:ascii="Arial" w:hAnsi="Arial" w:cs="Arial"/>
          <w:i/>
          <w:color w:val="000000"/>
          <w:sz w:val="20"/>
          <w:szCs w:val="20"/>
        </w:rPr>
        <w:t xml:space="preserve"> διακήρυξη (ΑΔΑΜ: 22</w:t>
      </w:r>
      <w:r w:rsidRPr="00177BEB">
        <w:rPr>
          <w:rFonts w:ascii="Arial" w:hAnsi="Arial" w:cs="Arial"/>
          <w:i/>
          <w:color w:val="000000"/>
          <w:sz w:val="20"/>
          <w:szCs w:val="20"/>
          <w:lang w:val="en-US"/>
        </w:rPr>
        <w:t>PROC</w:t>
      </w:r>
      <w:r w:rsidRPr="00177BEB">
        <w:rPr>
          <w:rFonts w:ascii="Arial" w:hAnsi="Arial" w:cs="Arial"/>
          <w:i/>
          <w:color w:val="000000"/>
          <w:sz w:val="20"/>
          <w:szCs w:val="20"/>
        </w:rPr>
        <w:t xml:space="preserve">011707176) &amp; την </w:t>
      </w:r>
      <w:proofErr w:type="spellStart"/>
      <w:r w:rsidRPr="00177BEB">
        <w:rPr>
          <w:rFonts w:ascii="Arial" w:hAnsi="Arial" w:cs="Arial"/>
          <w:i/>
          <w:sz w:val="20"/>
          <w:szCs w:val="20"/>
        </w:rPr>
        <w:t>αριθμ</w:t>
      </w:r>
      <w:proofErr w:type="spellEnd"/>
      <w:r w:rsidRPr="00177BEB">
        <w:rPr>
          <w:rFonts w:ascii="Arial" w:hAnsi="Arial" w:cs="Arial"/>
          <w:i/>
          <w:sz w:val="20"/>
          <w:szCs w:val="20"/>
        </w:rPr>
        <w:t xml:space="preserve">. </w:t>
      </w:r>
      <w:r w:rsidRPr="00177BEB">
        <w:rPr>
          <w:rFonts w:ascii="Arial" w:hAnsi="Arial" w:cs="Arial"/>
          <w:b/>
          <w:i/>
          <w:sz w:val="20"/>
          <w:szCs w:val="20"/>
        </w:rPr>
        <w:t xml:space="preserve">42/2022 </w:t>
      </w:r>
      <w:r w:rsidRPr="00177BEB">
        <w:rPr>
          <w:rFonts w:ascii="Arial" w:hAnsi="Arial" w:cs="Arial"/>
          <w:i/>
          <w:sz w:val="20"/>
          <w:szCs w:val="20"/>
        </w:rPr>
        <w:t>(Αναμόρφωση)</w:t>
      </w:r>
      <w:r w:rsidRPr="00177BEB">
        <w:rPr>
          <w:rFonts w:ascii="Arial" w:hAnsi="Arial" w:cs="Arial"/>
          <w:b/>
          <w:i/>
          <w:sz w:val="20"/>
          <w:szCs w:val="20"/>
        </w:rPr>
        <w:t xml:space="preserve"> </w:t>
      </w:r>
      <w:r w:rsidRPr="00177BEB">
        <w:rPr>
          <w:rFonts w:ascii="Arial" w:hAnsi="Arial" w:cs="Arial"/>
          <w:i/>
          <w:sz w:val="20"/>
          <w:szCs w:val="20"/>
        </w:rPr>
        <w:t>Μελέτη της Δ/</w:t>
      </w:r>
      <w:proofErr w:type="spellStart"/>
      <w:r w:rsidRPr="00177BEB">
        <w:rPr>
          <w:rFonts w:ascii="Arial" w:hAnsi="Arial" w:cs="Arial"/>
          <w:i/>
          <w:sz w:val="20"/>
          <w:szCs w:val="20"/>
        </w:rPr>
        <w:t>νσης</w:t>
      </w:r>
      <w:proofErr w:type="spellEnd"/>
      <w:r w:rsidRPr="00177BEB">
        <w:rPr>
          <w:rFonts w:ascii="Arial" w:hAnsi="Arial" w:cs="Arial"/>
          <w:i/>
          <w:sz w:val="20"/>
          <w:szCs w:val="20"/>
        </w:rPr>
        <w:t xml:space="preserve"> Υποδομών &amp; Τεχνικών Έργων, με κριτήριο κατακύρωσης την πλέον συμφέρουσα από οικονομική άποψη προσφορά, αποκλειστικά βάσει τιμής (χαμηλότερη τιμή). </w:t>
      </w:r>
    </w:p>
    <w:p w:rsidR="00177BEB" w:rsidRPr="00177BEB" w:rsidRDefault="00177BEB" w:rsidP="00177BEB">
      <w:pPr>
        <w:spacing w:line="360" w:lineRule="auto"/>
        <w:rPr>
          <w:rFonts w:ascii="Arial" w:hAnsi="Arial" w:cs="Arial"/>
          <w:i/>
          <w:noProof/>
          <w:sz w:val="20"/>
          <w:szCs w:val="20"/>
        </w:rPr>
      </w:pPr>
    </w:p>
    <w:p w:rsidR="00177BEB" w:rsidRPr="00177BEB" w:rsidRDefault="00177BEB" w:rsidP="00177BEB">
      <w:pPr>
        <w:spacing w:line="360" w:lineRule="auto"/>
        <w:ind w:firstLine="720"/>
        <w:jc w:val="both"/>
        <w:rPr>
          <w:rFonts w:ascii="Arial" w:hAnsi="Arial" w:cs="Arial"/>
          <w:i/>
          <w:noProof/>
          <w:sz w:val="20"/>
          <w:szCs w:val="20"/>
        </w:rPr>
      </w:pPr>
      <w:r w:rsidRPr="00177BEB">
        <w:rPr>
          <w:rFonts w:ascii="Arial" w:hAnsi="Arial" w:cs="Arial"/>
          <w:i/>
          <w:noProof/>
          <w:sz w:val="20"/>
          <w:szCs w:val="20"/>
        </w:rPr>
        <w:t>Την 02-05-2023 η Επιτροπή διαγωνισμού προέβη στον έλεγχο των δικαιολογητικών συμμετοχής και στην αξιολόγηση των τεχνικών προσφορών των οικονομικών φορέων που έλαβαν μέρος στη διαγωνιστική διαδικασία, εκτός όσων αποκλείστηκαν οριστικά δυνάμει της παρ.1. του άρθρου 72 του Ν. 4412/2016.</w:t>
      </w:r>
    </w:p>
    <w:p w:rsidR="00177BEB" w:rsidRPr="00177BEB" w:rsidRDefault="00177BEB" w:rsidP="00177BEB">
      <w:pPr>
        <w:spacing w:line="360" w:lineRule="auto"/>
        <w:ind w:firstLine="720"/>
        <w:jc w:val="both"/>
        <w:rPr>
          <w:rFonts w:ascii="Arial" w:hAnsi="Arial" w:cs="Arial"/>
          <w:i/>
          <w:sz w:val="20"/>
          <w:szCs w:val="20"/>
        </w:rPr>
      </w:pPr>
      <w:r w:rsidRPr="00177BEB">
        <w:rPr>
          <w:rFonts w:ascii="Arial" w:hAnsi="Arial" w:cs="Arial"/>
          <w:i/>
          <w:noProof/>
          <w:sz w:val="20"/>
          <w:szCs w:val="20"/>
        </w:rPr>
        <w:t>Στη συνέχεια καταχώρησε τους ανωτέρω οικονομικούς φορείς και τα αποτελέσματα του ελέγχου των υποβληθέντων δικαιολογητικών και τεχνικών προσφορών στο υπ. αριθ. 2 Πρακτικό ελέγχου δικαιολογητικών συμμετοχής, αποσφράγισης και αξιολόγησης τεχνικών προσφορών.</w:t>
      </w:r>
    </w:p>
    <w:p w:rsidR="00177BEB" w:rsidRPr="00177BEB" w:rsidRDefault="00177BEB" w:rsidP="00177BEB">
      <w:pPr>
        <w:spacing w:line="360" w:lineRule="auto"/>
        <w:ind w:firstLine="720"/>
        <w:jc w:val="both"/>
        <w:rPr>
          <w:rFonts w:ascii="Arial" w:hAnsi="Arial" w:cs="Arial"/>
          <w:i/>
          <w:noProof/>
          <w:sz w:val="20"/>
          <w:szCs w:val="20"/>
        </w:rPr>
      </w:pPr>
    </w:p>
    <w:p w:rsidR="00177BEB" w:rsidRPr="00177BEB" w:rsidRDefault="00177BEB" w:rsidP="00177BEB">
      <w:pPr>
        <w:spacing w:line="360" w:lineRule="auto"/>
        <w:ind w:firstLine="720"/>
        <w:jc w:val="both"/>
        <w:rPr>
          <w:rFonts w:ascii="Arial" w:hAnsi="Arial" w:cs="Arial"/>
          <w:i/>
          <w:noProof/>
          <w:sz w:val="20"/>
          <w:szCs w:val="20"/>
        </w:rPr>
      </w:pPr>
      <w:r w:rsidRPr="00177BEB">
        <w:rPr>
          <w:rFonts w:ascii="Arial" w:hAnsi="Arial" w:cs="Arial"/>
          <w:i/>
          <w:noProof/>
          <w:sz w:val="20"/>
          <w:szCs w:val="20"/>
        </w:rPr>
        <w:t>Στις 08-05-2023</w:t>
      </w:r>
      <w:r w:rsidRPr="00177BEB">
        <w:rPr>
          <w:rFonts w:ascii="Arial" w:hAnsi="Arial" w:cs="Arial"/>
          <w:i/>
          <w:noProof/>
          <w:color w:val="FF0000"/>
          <w:sz w:val="20"/>
          <w:szCs w:val="20"/>
        </w:rPr>
        <w:t xml:space="preserve"> </w:t>
      </w:r>
      <w:r w:rsidRPr="00177BEB">
        <w:rPr>
          <w:rFonts w:ascii="Arial" w:hAnsi="Arial" w:cs="Arial"/>
          <w:i/>
          <w:noProof/>
          <w:sz w:val="20"/>
          <w:szCs w:val="20"/>
        </w:rPr>
        <w:t xml:space="preserve">η Επιτροπή θα προχωρήσει στην αξιολόγηση των οικονομικών προσφορών των οικονομικών φορέων, των οποίων τα δικαιολογητικά συμμετοχής και η τεχνική προσφορά κρίθηκαν αποδεκτά. </w:t>
      </w:r>
    </w:p>
    <w:p w:rsidR="00177BEB" w:rsidRPr="00177BEB" w:rsidRDefault="00177BEB" w:rsidP="00177BEB">
      <w:pPr>
        <w:pStyle w:val="a8"/>
        <w:widowControl/>
        <w:numPr>
          <w:ilvl w:val="0"/>
          <w:numId w:val="46"/>
        </w:numPr>
        <w:autoSpaceDE/>
        <w:autoSpaceDN/>
        <w:spacing w:line="360" w:lineRule="auto"/>
        <w:contextualSpacing/>
        <w:jc w:val="both"/>
        <w:rPr>
          <w:rFonts w:ascii="Arial" w:hAnsi="Arial" w:cs="Arial"/>
          <w:i/>
          <w:noProof/>
          <w:sz w:val="20"/>
          <w:szCs w:val="20"/>
        </w:rPr>
      </w:pPr>
      <w:r w:rsidRPr="00177BEB">
        <w:rPr>
          <w:rFonts w:ascii="Arial" w:hAnsi="Arial" w:cs="Arial"/>
          <w:bCs/>
          <w:i/>
          <w:sz w:val="20"/>
          <w:szCs w:val="20"/>
        </w:rPr>
        <w:t>Για τον οικονομικό φορέα</w:t>
      </w:r>
      <w:r w:rsidRPr="00177BEB">
        <w:rPr>
          <w:rFonts w:ascii="Arial" w:hAnsi="Arial" w:cs="Arial"/>
          <w:b/>
          <w:bCs/>
          <w:i/>
          <w:sz w:val="20"/>
          <w:szCs w:val="20"/>
        </w:rPr>
        <w:t xml:space="preserve"> «ΕΤΑΙΡΕΙΑ ΠΑΡΟΧΗΣ ΑΕΡΙΟΥ ΑΤΤΙΚΗΣ –ΕΛΛΗΝΙΚΗ ΜΟΝΟΠΡΟΣΩΠΗ ΑΝΩΝΥΜΗ ΕΤΑΙΡΕΙΑ ΕΝΕΡΓΕΙΑΣ», </w:t>
      </w:r>
      <w:r w:rsidRPr="00177BEB">
        <w:rPr>
          <w:rFonts w:ascii="Arial" w:hAnsi="Arial" w:cs="Arial"/>
          <w:bCs/>
          <w:i/>
          <w:sz w:val="20"/>
          <w:szCs w:val="20"/>
        </w:rPr>
        <w:t xml:space="preserve">η υποβληθείσα οικονομική προσφορά </w:t>
      </w:r>
      <w:r w:rsidRPr="00177BEB">
        <w:rPr>
          <w:rFonts w:ascii="Arial" w:hAnsi="Arial" w:cs="Arial"/>
          <w:b/>
          <w:bCs/>
          <w:i/>
          <w:sz w:val="20"/>
          <w:szCs w:val="20"/>
        </w:rPr>
        <w:t>κρίνεται αποδεκτή διότι έχει συνταχθεί σύμφωνα</w:t>
      </w:r>
      <w:r w:rsidRPr="00177BEB">
        <w:rPr>
          <w:rFonts w:ascii="Arial" w:hAnsi="Arial" w:cs="Arial"/>
          <w:bCs/>
          <w:i/>
          <w:sz w:val="20"/>
          <w:szCs w:val="20"/>
        </w:rPr>
        <w:t xml:space="preserve"> με τους όρους της διακήρυξης &amp; το έντυπο της οικονομικής προσφοράς που συνοδεύει την </w:t>
      </w:r>
      <w:proofErr w:type="spellStart"/>
      <w:r w:rsidRPr="00177BEB">
        <w:rPr>
          <w:rFonts w:ascii="Arial" w:hAnsi="Arial" w:cs="Arial"/>
          <w:i/>
          <w:sz w:val="20"/>
          <w:szCs w:val="20"/>
        </w:rPr>
        <w:t>αριθμ</w:t>
      </w:r>
      <w:proofErr w:type="spellEnd"/>
      <w:r w:rsidRPr="00177BEB">
        <w:rPr>
          <w:rFonts w:ascii="Arial" w:hAnsi="Arial" w:cs="Arial"/>
          <w:i/>
          <w:sz w:val="20"/>
          <w:szCs w:val="20"/>
        </w:rPr>
        <w:t xml:space="preserve">. </w:t>
      </w:r>
      <w:r w:rsidRPr="00177BEB">
        <w:rPr>
          <w:rFonts w:ascii="Arial" w:hAnsi="Arial" w:cs="Arial"/>
          <w:b/>
          <w:i/>
          <w:sz w:val="20"/>
          <w:szCs w:val="20"/>
        </w:rPr>
        <w:t>42/2022</w:t>
      </w:r>
      <w:r w:rsidRPr="00177BEB">
        <w:rPr>
          <w:rFonts w:ascii="Arial" w:hAnsi="Arial" w:cs="Arial"/>
          <w:i/>
          <w:sz w:val="20"/>
          <w:szCs w:val="20"/>
        </w:rPr>
        <w:t xml:space="preserve"> (Αναμόρφωση) Μελέτη της Δ/</w:t>
      </w:r>
      <w:proofErr w:type="spellStart"/>
      <w:r w:rsidRPr="00177BEB">
        <w:rPr>
          <w:rFonts w:ascii="Arial" w:hAnsi="Arial" w:cs="Arial"/>
          <w:i/>
          <w:sz w:val="20"/>
          <w:szCs w:val="20"/>
        </w:rPr>
        <w:t>νσης</w:t>
      </w:r>
      <w:proofErr w:type="spellEnd"/>
      <w:r w:rsidRPr="00177BEB">
        <w:rPr>
          <w:rFonts w:ascii="Arial" w:hAnsi="Arial" w:cs="Arial"/>
          <w:i/>
          <w:sz w:val="20"/>
          <w:szCs w:val="20"/>
        </w:rPr>
        <w:t xml:space="preserve"> Υποδομών &amp; Τεχνικών Έργων</w:t>
      </w:r>
      <w:r w:rsidRPr="00177BEB">
        <w:rPr>
          <w:rFonts w:ascii="Arial" w:hAnsi="Arial" w:cs="Arial"/>
          <w:bCs/>
          <w:i/>
          <w:sz w:val="20"/>
          <w:szCs w:val="20"/>
        </w:rPr>
        <w:t xml:space="preserve"> και παρουσιάζεται στον παρακάτω πίνακα : </w:t>
      </w:r>
    </w:p>
    <w:p w:rsidR="00177BEB" w:rsidRPr="00177BEB" w:rsidRDefault="00177BEB" w:rsidP="00177BEB">
      <w:pPr>
        <w:pStyle w:val="a8"/>
        <w:jc w:val="both"/>
        <w:rPr>
          <w:rFonts w:ascii="Arial" w:hAnsi="Arial" w:cs="Arial"/>
          <w:bCs/>
          <w:i/>
          <w:sz w:val="20"/>
          <w:szCs w:val="20"/>
        </w:rPr>
      </w:pPr>
    </w:p>
    <w:tbl>
      <w:tblPr>
        <w:tblW w:w="4604" w:type="pct"/>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348"/>
        <w:gridCol w:w="2348"/>
      </w:tblGrid>
      <w:tr w:rsidR="00177BEB" w:rsidRPr="00B23974" w:rsidTr="00B23974">
        <w:trPr>
          <w:jc w:val="center"/>
        </w:trPr>
        <w:tc>
          <w:tcPr>
            <w:tcW w:w="2320" w:type="pct"/>
            <w:tcBorders>
              <w:top w:val="single" w:sz="4" w:space="0" w:color="auto"/>
              <w:left w:val="single" w:sz="4" w:space="0" w:color="auto"/>
              <w:bottom w:val="single" w:sz="4" w:space="0" w:color="auto"/>
              <w:right w:val="single" w:sz="4" w:space="0" w:color="auto"/>
            </w:tcBorders>
            <w:shd w:val="clear" w:color="auto" w:fill="auto"/>
            <w:vAlign w:val="center"/>
          </w:tcPr>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ΟΙΚΟΝΟΜΙΚΟΣ ΦΟΡΕΑΣ</w:t>
            </w:r>
          </w:p>
          <w:p w:rsidR="00177BEB" w:rsidRPr="00B23974" w:rsidRDefault="00177BEB" w:rsidP="00B23974">
            <w:pPr>
              <w:pStyle w:val="a8"/>
              <w:spacing w:line="276" w:lineRule="auto"/>
              <w:ind w:left="0"/>
              <w:jc w:val="both"/>
              <w:rPr>
                <w:rFonts w:ascii="Arial" w:hAnsi="Arial" w:cs="Arial"/>
                <w:b/>
                <w:i/>
                <w:sz w:val="20"/>
                <w:szCs w:val="20"/>
              </w:rPr>
            </w:pPr>
          </w:p>
        </w:tc>
        <w:tc>
          <w:tcPr>
            <w:tcW w:w="1340" w:type="pct"/>
            <w:tcBorders>
              <w:top w:val="single" w:sz="4" w:space="0" w:color="auto"/>
              <w:left w:val="single" w:sz="4" w:space="0" w:color="auto"/>
              <w:bottom w:val="single" w:sz="4" w:space="0" w:color="auto"/>
              <w:right w:val="single" w:sz="4" w:space="0" w:color="auto"/>
            </w:tcBorders>
            <w:shd w:val="clear" w:color="auto" w:fill="auto"/>
            <w:hideMark/>
          </w:tcPr>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 xml:space="preserve">ΟΙΚΟΝΟΜΙΚΗ ΠΡΟΣΦΟΡΑ </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 xml:space="preserve">προ ΦΠΑ 6% &amp; </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 xml:space="preserve">      Ειδ. Τέλος ΔΕΤΕ 0,5%</w:t>
            </w:r>
          </w:p>
        </w:tc>
        <w:tc>
          <w:tcPr>
            <w:tcW w:w="1340" w:type="pct"/>
            <w:tcBorders>
              <w:top w:val="single" w:sz="4" w:space="0" w:color="auto"/>
              <w:left w:val="single" w:sz="4" w:space="0" w:color="auto"/>
              <w:bottom w:val="single" w:sz="4" w:space="0" w:color="auto"/>
              <w:right w:val="single" w:sz="4" w:space="0" w:color="auto"/>
            </w:tcBorders>
            <w:shd w:val="clear" w:color="auto" w:fill="auto"/>
            <w:hideMark/>
          </w:tcPr>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ΑΘΡΟΙΣΜΑ</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ΑΘ=ΧΜ+</w:t>
            </w:r>
            <w:r w:rsidRPr="00B23974">
              <w:rPr>
                <w:rFonts w:ascii="Arial" w:hAnsi="Arial" w:cs="Arial"/>
                <w:b/>
                <w:i/>
                <w:sz w:val="20"/>
                <w:szCs w:val="20"/>
                <w:lang w:val="en-US"/>
              </w:rPr>
              <w:t>MU</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w:t>
            </w:r>
            <w:r w:rsidRPr="00B23974">
              <w:rPr>
                <w:rFonts w:ascii="Arial" w:hAnsi="Arial" w:cs="Arial"/>
                <w:b/>
                <w:i/>
                <w:sz w:val="20"/>
                <w:szCs w:val="20"/>
                <w:lang w:val="en-US"/>
              </w:rPr>
              <w:t>KWH</w:t>
            </w:r>
            <w:r w:rsidRPr="00B23974">
              <w:rPr>
                <w:rFonts w:ascii="Arial" w:hAnsi="Arial" w:cs="Arial"/>
                <w:b/>
                <w:i/>
                <w:sz w:val="20"/>
                <w:szCs w:val="20"/>
              </w:rPr>
              <w:t>)</w:t>
            </w:r>
          </w:p>
        </w:tc>
      </w:tr>
      <w:tr w:rsidR="00177BEB" w:rsidRPr="00B23974" w:rsidTr="00B23974">
        <w:trPr>
          <w:jc w:val="center"/>
        </w:trPr>
        <w:tc>
          <w:tcPr>
            <w:tcW w:w="2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bCs/>
                <w:i/>
                <w:sz w:val="20"/>
                <w:szCs w:val="20"/>
              </w:rPr>
              <w:t xml:space="preserve">     ΕΤΑΙΡΕΙΑ ΠΑΡΟΧΗΣ ΑΕΡΙΟΥ ΑΤΤΙΚΗΣ – ΕΛΛΗΝΙΚΗ ΜΟΝΟΠΡΟΣΩΠΗ ΑΝΩΝΥΜΗ ΕΤΑΙΡΕΙΑ ΕΝΕΡΓΕΙΑΣ</w:t>
            </w:r>
          </w:p>
        </w:tc>
        <w:tc>
          <w:tcPr>
            <w:tcW w:w="13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177BEB" w:rsidP="00B23974">
            <w:pPr>
              <w:pStyle w:val="a8"/>
              <w:spacing w:line="276" w:lineRule="auto"/>
              <w:ind w:left="0"/>
              <w:jc w:val="center"/>
              <w:rPr>
                <w:rFonts w:ascii="Arial" w:hAnsi="Arial" w:cs="Arial"/>
                <w:b/>
                <w:bCs/>
                <w:i/>
                <w:sz w:val="20"/>
                <w:szCs w:val="20"/>
              </w:rPr>
            </w:pPr>
            <w:r w:rsidRPr="00B23974">
              <w:rPr>
                <w:rFonts w:ascii="Arial" w:hAnsi="Arial" w:cs="Arial"/>
                <w:b/>
                <w:bCs/>
                <w:i/>
                <w:sz w:val="20"/>
                <w:szCs w:val="20"/>
              </w:rPr>
              <w:t>588.244,90 €</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177BEB" w:rsidRPr="00B23974" w:rsidRDefault="00177BEB" w:rsidP="00B23974">
            <w:pPr>
              <w:pStyle w:val="a8"/>
              <w:spacing w:line="276" w:lineRule="auto"/>
              <w:ind w:left="0"/>
              <w:jc w:val="center"/>
              <w:rPr>
                <w:rFonts w:ascii="Arial" w:hAnsi="Arial" w:cs="Arial"/>
                <w:b/>
                <w:bCs/>
                <w:i/>
                <w:sz w:val="20"/>
                <w:szCs w:val="20"/>
              </w:rPr>
            </w:pPr>
          </w:p>
          <w:p w:rsidR="00177BEB" w:rsidRPr="00B23974" w:rsidRDefault="00177BEB" w:rsidP="00B23974">
            <w:pPr>
              <w:pStyle w:val="a8"/>
              <w:spacing w:line="276" w:lineRule="auto"/>
              <w:ind w:left="0"/>
              <w:jc w:val="center"/>
              <w:rPr>
                <w:rFonts w:ascii="Arial" w:hAnsi="Arial" w:cs="Arial"/>
                <w:b/>
                <w:bCs/>
                <w:i/>
                <w:sz w:val="20"/>
                <w:szCs w:val="20"/>
              </w:rPr>
            </w:pPr>
            <w:r w:rsidRPr="00B23974">
              <w:rPr>
                <w:rFonts w:ascii="Arial" w:hAnsi="Arial" w:cs="Arial"/>
                <w:b/>
                <w:bCs/>
                <w:i/>
                <w:sz w:val="20"/>
                <w:szCs w:val="20"/>
              </w:rPr>
              <w:t>0,002100</w:t>
            </w:r>
          </w:p>
        </w:tc>
      </w:tr>
    </w:tbl>
    <w:p w:rsidR="00177BEB" w:rsidRPr="00177BEB" w:rsidRDefault="00177BEB" w:rsidP="00177BEB">
      <w:pPr>
        <w:pStyle w:val="a8"/>
        <w:widowControl/>
        <w:numPr>
          <w:ilvl w:val="0"/>
          <w:numId w:val="46"/>
        </w:numPr>
        <w:autoSpaceDE/>
        <w:autoSpaceDN/>
        <w:spacing w:line="360" w:lineRule="auto"/>
        <w:contextualSpacing/>
        <w:jc w:val="both"/>
        <w:rPr>
          <w:rFonts w:ascii="Arial" w:hAnsi="Arial" w:cs="Arial"/>
          <w:i/>
          <w:noProof/>
          <w:sz w:val="20"/>
          <w:szCs w:val="20"/>
        </w:rPr>
      </w:pPr>
      <w:r w:rsidRPr="00177BEB">
        <w:rPr>
          <w:rFonts w:ascii="Arial" w:hAnsi="Arial" w:cs="Arial"/>
          <w:bCs/>
          <w:i/>
          <w:sz w:val="20"/>
          <w:szCs w:val="20"/>
        </w:rPr>
        <w:t>Για τον οικονομικό φορέα</w:t>
      </w:r>
      <w:r w:rsidRPr="00177BEB">
        <w:rPr>
          <w:rFonts w:ascii="Arial" w:hAnsi="Arial" w:cs="Arial"/>
          <w:b/>
          <w:bCs/>
          <w:i/>
          <w:sz w:val="20"/>
          <w:szCs w:val="20"/>
        </w:rPr>
        <w:t xml:space="preserve"> «</w:t>
      </w:r>
      <w:r w:rsidRPr="00177BEB">
        <w:rPr>
          <w:rFonts w:ascii="Arial" w:hAnsi="Arial" w:cs="Arial"/>
          <w:b/>
          <w:i/>
          <w:sz w:val="20"/>
          <w:szCs w:val="20"/>
        </w:rPr>
        <w:t>ΕΦΑ ΕΝΕΡΓΕΙΑΚΗ ΕΤΑΙΡΕΙΑ ΦΥΣΙΚΟΥ ΑΕΡΙΟΥ Α.Ε.</w:t>
      </w:r>
      <w:r w:rsidRPr="00177BEB">
        <w:rPr>
          <w:rFonts w:ascii="Arial" w:hAnsi="Arial" w:cs="Arial"/>
          <w:b/>
          <w:bCs/>
          <w:i/>
          <w:sz w:val="20"/>
          <w:szCs w:val="20"/>
        </w:rPr>
        <w:t xml:space="preserve">», </w:t>
      </w:r>
      <w:r w:rsidRPr="00177BEB">
        <w:rPr>
          <w:rFonts w:ascii="Arial" w:hAnsi="Arial" w:cs="Arial"/>
          <w:bCs/>
          <w:i/>
          <w:sz w:val="20"/>
          <w:szCs w:val="20"/>
        </w:rPr>
        <w:t xml:space="preserve">η υποβληθείσα οικονομική προσφορά </w:t>
      </w:r>
      <w:r w:rsidRPr="00177BEB">
        <w:rPr>
          <w:rFonts w:ascii="Arial" w:hAnsi="Arial" w:cs="Arial"/>
          <w:b/>
          <w:bCs/>
          <w:i/>
          <w:sz w:val="20"/>
          <w:szCs w:val="20"/>
        </w:rPr>
        <w:t>κρίνεται αποδεκτή διότι έχει συνταχθεί σύμφωνα</w:t>
      </w:r>
      <w:r w:rsidRPr="00177BEB">
        <w:rPr>
          <w:rFonts w:ascii="Arial" w:hAnsi="Arial" w:cs="Arial"/>
          <w:bCs/>
          <w:i/>
          <w:sz w:val="20"/>
          <w:szCs w:val="20"/>
        </w:rPr>
        <w:t xml:space="preserve"> με τους όρους της διακήρυξης &amp; το έντυπο της οικονομικής προσφοράς που συνοδεύει την </w:t>
      </w:r>
      <w:proofErr w:type="spellStart"/>
      <w:r w:rsidRPr="00177BEB">
        <w:rPr>
          <w:rFonts w:ascii="Arial" w:hAnsi="Arial" w:cs="Arial"/>
          <w:i/>
          <w:sz w:val="20"/>
          <w:szCs w:val="20"/>
        </w:rPr>
        <w:lastRenderedPageBreak/>
        <w:t>αριθμ</w:t>
      </w:r>
      <w:proofErr w:type="spellEnd"/>
      <w:r w:rsidRPr="00177BEB">
        <w:rPr>
          <w:rFonts w:ascii="Arial" w:hAnsi="Arial" w:cs="Arial"/>
          <w:i/>
          <w:sz w:val="20"/>
          <w:szCs w:val="20"/>
        </w:rPr>
        <w:t xml:space="preserve">. </w:t>
      </w:r>
      <w:r w:rsidRPr="00177BEB">
        <w:rPr>
          <w:rFonts w:ascii="Arial" w:hAnsi="Arial" w:cs="Arial"/>
          <w:b/>
          <w:i/>
          <w:sz w:val="20"/>
          <w:szCs w:val="20"/>
        </w:rPr>
        <w:t>42/2022</w:t>
      </w:r>
      <w:r w:rsidRPr="00177BEB">
        <w:rPr>
          <w:rFonts w:ascii="Arial" w:hAnsi="Arial" w:cs="Arial"/>
          <w:i/>
          <w:sz w:val="20"/>
          <w:szCs w:val="20"/>
        </w:rPr>
        <w:t xml:space="preserve"> (Αναμόρφωση) Μελέτη της Δ/</w:t>
      </w:r>
      <w:proofErr w:type="spellStart"/>
      <w:r w:rsidRPr="00177BEB">
        <w:rPr>
          <w:rFonts w:ascii="Arial" w:hAnsi="Arial" w:cs="Arial"/>
          <w:i/>
          <w:sz w:val="20"/>
          <w:szCs w:val="20"/>
        </w:rPr>
        <w:t>νσης</w:t>
      </w:r>
      <w:proofErr w:type="spellEnd"/>
      <w:r w:rsidRPr="00177BEB">
        <w:rPr>
          <w:rFonts w:ascii="Arial" w:hAnsi="Arial" w:cs="Arial"/>
          <w:i/>
          <w:sz w:val="20"/>
          <w:szCs w:val="20"/>
        </w:rPr>
        <w:t xml:space="preserve"> Υποδομών &amp; Τεχνικών Έργων</w:t>
      </w:r>
      <w:r w:rsidRPr="00177BEB">
        <w:rPr>
          <w:rFonts w:ascii="Arial" w:hAnsi="Arial" w:cs="Arial"/>
          <w:bCs/>
          <w:i/>
          <w:sz w:val="20"/>
          <w:szCs w:val="20"/>
        </w:rPr>
        <w:t xml:space="preserve"> και παρουσιάζεται στον παρακάτω πίνακα : </w:t>
      </w:r>
    </w:p>
    <w:p w:rsidR="00177BEB" w:rsidRPr="00177BEB" w:rsidRDefault="00177BEB" w:rsidP="00177BEB">
      <w:pPr>
        <w:pStyle w:val="a8"/>
        <w:spacing w:line="360" w:lineRule="auto"/>
        <w:ind w:left="1080"/>
        <w:jc w:val="both"/>
        <w:rPr>
          <w:rFonts w:ascii="Arial" w:hAnsi="Arial" w:cs="Arial"/>
          <w:i/>
          <w:noProof/>
          <w:sz w:val="20"/>
          <w:szCs w:val="20"/>
        </w:rPr>
      </w:pPr>
    </w:p>
    <w:tbl>
      <w:tblPr>
        <w:tblW w:w="4604" w:type="pct"/>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348"/>
        <w:gridCol w:w="2348"/>
      </w:tblGrid>
      <w:tr w:rsidR="00177BEB" w:rsidRPr="00B23974" w:rsidTr="00B23974">
        <w:trPr>
          <w:jc w:val="center"/>
        </w:trPr>
        <w:tc>
          <w:tcPr>
            <w:tcW w:w="2320" w:type="pct"/>
            <w:tcBorders>
              <w:top w:val="single" w:sz="4" w:space="0" w:color="auto"/>
              <w:left w:val="single" w:sz="4" w:space="0" w:color="auto"/>
              <w:bottom w:val="single" w:sz="4" w:space="0" w:color="auto"/>
              <w:right w:val="single" w:sz="4" w:space="0" w:color="auto"/>
            </w:tcBorders>
            <w:shd w:val="clear" w:color="auto" w:fill="auto"/>
            <w:vAlign w:val="center"/>
          </w:tcPr>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ΟΙΚΟΝΟΜΙΚΟΣ ΦΟΡΕΑΣ</w:t>
            </w:r>
          </w:p>
          <w:p w:rsidR="00177BEB" w:rsidRPr="00B23974" w:rsidRDefault="00177BEB" w:rsidP="00B23974">
            <w:pPr>
              <w:pStyle w:val="a8"/>
              <w:spacing w:line="276" w:lineRule="auto"/>
              <w:ind w:left="0"/>
              <w:jc w:val="both"/>
              <w:rPr>
                <w:rFonts w:ascii="Arial" w:hAnsi="Arial" w:cs="Arial"/>
                <w:b/>
                <w:i/>
                <w:sz w:val="20"/>
                <w:szCs w:val="20"/>
              </w:rPr>
            </w:pPr>
          </w:p>
        </w:tc>
        <w:tc>
          <w:tcPr>
            <w:tcW w:w="1340" w:type="pct"/>
            <w:tcBorders>
              <w:top w:val="single" w:sz="4" w:space="0" w:color="auto"/>
              <w:left w:val="single" w:sz="4" w:space="0" w:color="auto"/>
              <w:bottom w:val="single" w:sz="4" w:space="0" w:color="auto"/>
              <w:right w:val="single" w:sz="4" w:space="0" w:color="auto"/>
            </w:tcBorders>
            <w:shd w:val="clear" w:color="auto" w:fill="auto"/>
            <w:hideMark/>
          </w:tcPr>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 xml:space="preserve">ΟΙΚΟΝΟΜΙΚΗ ΠΡΟΣΦΟΡΑ </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 xml:space="preserve">προ ΦΠΑ 6% &amp; </w:t>
            </w:r>
          </w:p>
          <w:p w:rsidR="00177BEB" w:rsidRPr="00B23974" w:rsidRDefault="00585B9F"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 xml:space="preserve">      </w:t>
            </w:r>
            <w:r w:rsidR="00177BEB" w:rsidRPr="00B23974">
              <w:rPr>
                <w:rFonts w:ascii="Arial" w:hAnsi="Arial" w:cs="Arial"/>
                <w:b/>
                <w:i/>
                <w:sz w:val="20"/>
                <w:szCs w:val="20"/>
              </w:rPr>
              <w:t>Ειδ. Τέλος ΔΕΤΕ 0,5%</w:t>
            </w:r>
          </w:p>
        </w:tc>
        <w:tc>
          <w:tcPr>
            <w:tcW w:w="1340" w:type="pct"/>
            <w:tcBorders>
              <w:top w:val="single" w:sz="4" w:space="0" w:color="auto"/>
              <w:left w:val="single" w:sz="4" w:space="0" w:color="auto"/>
              <w:bottom w:val="single" w:sz="4" w:space="0" w:color="auto"/>
              <w:right w:val="single" w:sz="4" w:space="0" w:color="auto"/>
            </w:tcBorders>
            <w:shd w:val="clear" w:color="auto" w:fill="auto"/>
            <w:hideMark/>
          </w:tcPr>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ΑΘΡΟΙΣΜΑ</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ΑΘ=ΧΜ+</w:t>
            </w:r>
            <w:r w:rsidRPr="00B23974">
              <w:rPr>
                <w:rFonts w:ascii="Arial" w:hAnsi="Arial" w:cs="Arial"/>
                <w:b/>
                <w:i/>
                <w:sz w:val="20"/>
                <w:szCs w:val="20"/>
                <w:lang w:val="en-US"/>
              </w:rPr>
              <w:t>MU</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w:t>
            </w:r>
            <w:r w:rsidRPr="00B23974">
              <w:rPr>
                <w:rFonts w:ascii="Arial" w:hAnsi="Arial" w:cs="Arial"/>
                <w:b/>
                <w:i/>
                <w:sz w:val="20"/>
                <w:szCs w:val="20"/>
                <w:lang w:val="en-US"/>
              </w:rPr>
              <w:t>KWH</w:t>
            </w:r>
            <w:r w:rsidRPr="00B23974">
              <w:rPr>
                <w:rFonts w:ascii="Arial" w:hAnsi="Arial" w:cs="Arial"/>
                <w:b/>
                <w:i/>
                <w:sz w:val="20"/>
                <w:szCs w:val="20"/>
              </w:rPr>
              <w:t>)</w:t>
            </w:r>
          </w:p>
        </w:tc>
      </w:tr>
      <w:tr w:rsidR="00177BEB" w:rsidRPr="00B23974" w:rsidTr="00B23974">
        <w:trPr>
          <w:jc w:val="center"/>
        </w:trPr>
        <w:tc>
          <w:tcPr>
            <w:tcW w:w="2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585B9F"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 xml:space="preserve">    </w:t>
            </w:r>
            <w:r w:rsidR="00177BEB" w:rsidRPr="00B23974">
              <w:rPr>
                <w:rFonts w:ascii="Arial" w:hAnsi="Arial" w:cs="Arial"/>
                <w:b/>
                <w:i/>
                <w:sz w:val="20"/>
                <w:szCs w:val="20"/>
              </w:rPr>
              <w:t>ΕΦΑ ΕΝΕΡΓΕΙΑΚΗ ΕΤΑΙΡΕΙΑ ΦΥΣΙΚΟΥ ΑΕΡΙΟΥ Α.Ε.</w:t>
            </w:r>
          </w:p>
        </w:tc>
        <w:tc>
          <w:tcPr>
            <w:tcW w:w="13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177BEB" w:rsidP="00B23974">
            <w:pPr>
              <w:pStyle w:val="a8"/>
              <w:spacing w:line="276" w:lineRule="auto"/>
              <w:ind w:left="0"/>
              <w:jc w:val="center"/>
              <w:rPr>
                <w:rFonts w:ascii="Arial" w:hAnsi="Arial" w:cs="Arial"/>
                <w:b/>
                <w:bCs/>
                <w:i/>
                <w:sz w:val="20"/>
                <w:szCs w:val="20"/>
              </w:rPr>
            </w:pPr>
            <w:r w:rsidRPr="00B23974">
              <w:rPr>
                <w:rFonts w:ascii="Arial" w:hAnsi="Arial" w:cs="Arial"/>
                <w:b/>
                <w:bCs/>
                <w:i/>
                <w:sz w:val="20"/>
                <w:szCs w:val="20"/>
              </w:rPr>
              <w:t>585.652,05 €</w:t>
            </w:r>
          </w:p>
        </w:tc>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rsidR="00177BEB" w:rsidRPr="00B23974" w:rsidRDefault="00177BEB" w:rsidP="00B23974">
            <w:pPr>
              <w:pStyle w:val="a8"/>
              <w:spacing w:line="276" w:lineRule="auto"/>
              <w:ind w:left="0"/>
              <w:jc w:val="center"/>
              <w:rPr>
                <w:rFonts w:ascii="Arial" w:hAnsi="Arial" w:cs="Arial"/>
                <w:b/>
                <w:bCs/>
                <w:i/>
                <w:sz w:val="20"/>
                <w:szCs w:val="20"/>
              </w:rPr>
            </w:pPr>
          </w:p>
          <w:p w:rsidR="00177BEB" w:rsidRPr="00B23974" w:rsidRDefault="00177BEB" w:rsidP="00B23974">
            <w:pPr>
              <w:pStyle w:val="a8"/>
              <w:spacing w:line="276" w:lineRule="auto"/>
              <w:ind w:left="0"/>
              <w:jc w:val="center"/>
              <w:rPr>
                <w:rFonts w:ascii="Arial" w:hAnsi="Arial" w:cs="Arial"/>
                <w:b/>
                <w:bCs/>
                <w:i/>
                <w:sz w:val="20"/>
                <w:szCs w:val="20"/>
              </w:rPr>
            </w:pPr>
            <w:r w:rsidRPr="00B23974">
              <w:rPr>
                <w:rFonts w:ascii="Arial" w:hAnsi="Arial" w:cs="Arial"/>
                <w:b/>
                <w:bCs/>
                <w:i/>
                <w:sz w:val="20"/>
                <w:szCs w:val="20"/>
              </w:rPr>
              <w:t>0,00097</w:t>
            </w:r>
          </w:p>
          <w:p w:rsidR="00177BEB" w:rsidRPr="00B23974" w:rsidRDefault="00177BEB" w:rsidP="00B23974">
            <w:pPr>
              <w:pStyle w:val="a8"/>
              <w:spacing w:line="276" w:lineRule="auto"/>
              <w:ind w:left="0"/>
              <w:jc w:val="center"/>
              <w:rPr>
                <w:rFonts w:ascii="Arial" w:hAnsi="Arial" w:cs="Arial"/>
                <w:b/>
                <w:bCs/>
                <w:i/>
                <w:sz w:val="20"/>
                <w:szCs w:val="20"/>
              </w:rPr>
            </w:pPr>
          </w:p>
        </w:tc>
      </w:tr>
    </w:tbl>
    <w:p w:rsidR="00177BEB" w:rsidRPr="00177BEB" w:rsidRDefault="00177BEB" w:rsidP="00177BEB">
      <w:pPr>
        <w:pStyle w:val="a8"/>
        <w:jc w:val="both"/>
        <w:rPr>
          <w:rFonts w:ascii="Arial" w:hAnsi="Arial" w:cs="Arial"/>
          <w:bCs/>
          <w:i/>
          <w:sz w:val="20"/>
          <w:szCs w:val="20"/>
        </w:rPr>
      </w:pPr>
    </w:p>
    <w:p w:rsidR="00177BEB" w:rsidRPr="00177BEB" w:rsidRDefault="00177BEB" w:rsidP="00177BEB">
      <w:pPr>
        <w:spacing w:line="276" w:lineRule="auto"/>
        <w:ind w:firstLine="644"/>
        <w:rPr>
          <w:rFonts w:ascii="Arial" w:hAnsi="Arial" w:cs="Arial"/>
          <w:bCs/>
          <w:i/>
          <w:sz w:val="20"/>
          <w:szCs w:val="20"/>
          <w:lang w:val="en-US"/>
        </w:rPr>
      </w:pPr>
    </w:p>
    <w:p w:rsidR="00177BEB" w:rsidRPr="00177BEB" w:rsidRDefault="00177BEB" w:rsidP="00177BEB">
      <w:pPr>
        <w:autoSpaceDE w:val="0"/>
        <w:autoSpaceDN w:val="0"/>
        <w:adjustRightInd w:val="0"/>
        <w:spacing w:line="360" w:lineRule="auto"/>
        <w:jc w:val="both"/>
        <w:rPr>
          <w:rFonts w:ascii="Arial" w:hAnsi="Arial" w:cs="Arial"/>
          <w:bCs/>
          <w:i/>
          <w:sz w:val="20"/>
          <w:szCs w:val="20"/>
        </w:rPr>
      </w:pPr>
      <w:r w:rsidRPr="00177BEB">
        <w:rPr>
          <w:rFonts w:ascii="Arial" w:hAnsi="Arial" w:cs="Arial"/>
          <w:bCs/>
          <w:i/>
          <w:sz w:val="20"/>
          <w:szCs w:val="20"/>
        </w:rPr>
        <w:t xml:space="preserve">Σύμφωνα με την παράγραφο 2.4.4. της αρ. </w:t>
      </w:r>
      <w:proofErr w:type="spellStart"/>
      <w:r w:rsidRPr="00177BEB">
        <w:rPr>
          <w:rFonts w:ascii="Arial" w:hAnsi="Arial" w:cs="Arial"/>
          <w:bCs/>
          <w:i/>
          <w:sz w:val="20"/>
          <w:szCs w:val="20"/>
        </w:rPr>
        <w:t>πρωτ</w:t>
      </w:r>
      <w:proofErr w:type="spellEnd"/>
      <w:r w:rsidRPr="00177BEB">
        <w:rPr>
          <w:rFonts w:ascii="Arial" w:hAnsi="Arial" w:cs="Arial"/>
          <w:bCs/>
          <w:i/>
          <w:sz w:val="20"/>
          <w:szCs w:val="20"/>
        </w:rPr>
        <w:t xml:space="preserve">. 48007/30-11-2022 διακήρυξης «……Μειοδότης θα αναδειχθεί ο Οικονομικός Φορέας που θα προσφέρει τη χαμηλότερη τιμή στο άθροισμα (ΑΘ): </w:t>
      </w:r>
    </w:p>
    <w:p w:rsidR="00177BEB" w:rsidRPr="00177BEB" w:rsidRDefault="00177BEB" w:rsidP="00177BEB">
      <w:pPr>
        <w:autoSpaceDE w:val="0"/>
        <w:autoSpaceDN w:val="0"/>
        <w:adjustRightInd w:val="0"/>
        <w:spacing w:line="360" w:lineRule="auto"/>
        <w:jc w:val="both"/>
        <w:rPr>
          <w:rFonts w:ascii="Arial" w:hAnsi="Arial" w:cs="Arial"/>
          <w:bCs/>
          <w:i/>
          <w:sz w:val="20"/>
          <w:szCs w:val="20"/>
        </w:rPr>
      </w:pPr>
      <w:r w:rsidRPr="00177BEB">
        <w:rPr>
          <w:rFonts w:ascii="Arial" w:hAnsi="Arial" w:cs="Arial"/>
          <w:bCs/>
          <w:i/>
          <w:sz w:val="20"/>
          <w:szCs w:val="20"/>
        </w:rPr>
        <w:t>(ΑΘ) = (ΧΜ) + (MU).</w:t>
      </w:r>
    </w:p>
    <w:p w:rsidR="00177BEB" w:rsidRPr="00177BEB" w:rsidRDefault="00177BEB" w:rsidP="00177BEB">
      <w:pPr>
        <w:autoSpaceDE w:val="0"/>
        <w:autoSpaceDN w:val="0"/>
        <w:adjustRightInd w:val="0"/>
        <w:spacing w:line="360" w:lineRule="auto"/>
        <w:jc w:val="both"/>
        <w:rPr>
          <w:rFonts w:ascii="Arial" w:hAnsi="Arial" w:cs="Arial"/>
          <w:bCs/>
          <w:i/>
          <w:sz w:val="20"/>
          <w:szCs w:val="20"/>
        </w:rPr>
      </w:pPr>
      <w:r w:rsidRPr="00177BEB">
        <w:rPr>
          <w:rFonts w:ascii="Arial" w:hAnsi="Arial" w:cs="Arial"/>
          <w:bCs/>
          <w:i/>
          <w:sz w:val="20"/>
          <w:szCs w:val="20"/>
        </w:rPr>
        <w:t>όπου:</w:t>
      </w:r>
    </w:p>
    <w:p w:rsidR="00177BEB" w:rsidRPr="00177BEB" w:rsidRDefault="00177BEB" w:rsidP="00177BEB">
      <w:pPr>
        <w:autoSpaceDE w:val="0"/>
        <w:autoSpaceDN w:val="0"/>
        <w:adjustRightInd w:val="0"/>
        <w:spacing w:line="360" w:lineRule="auto"/>
        <w:jc w:val="both"/>
        <w:rPr>
          <w:rFonts w:ascii="Arial" w:hAnsi="Arial" w:cs="Arial"/>
          <w:bCs/>
          <w:i/>
          <w:sz w:val="20"/>
          <w:szCs w:val="20"/>
        </w:rPr>
      </w:pPr>
      <w:r w:rsidRPr="00177BEB">
        <w:rPr>
          <w:rFonts w:ascii="Arial" w:hAnsi="Arial" w:cs="Arial"/>
          <w:bCs/>
          <w:i/>
          <w:sz w:val="20"/>
          <w:szCs w:val="20"/>
        </w:rPr>
        <w:t>(ΧΜ) : Η Χρέωση Μεταφοράς, εκφράζεται σε €/</w:t>
      </w:r>
      <w:proofErr w:type="spellStart"/>
      <w:r w:rsidRPr="00177BEB">
        <w:rPr>
          <w:rFonts w:ascii="Arial" w:hAnsi="Arial" w:cs="Arial"/>
          <w:bCs/>
          <w:i/>
          <w:sz w:val="20"/>
          <w:szCs w:val="20"/>
        </w:rPr>
        <w:t>kWh</w:t>
      </w:r>
      <w:proofErr w:type="spellEnd"/>
      <w:r w:rsidRPr="00177BEB">
        <w:rPr>
          <w:rFonts w:ascii="Arial" w:hAnsi="Arial" w:cs="Arial"/>
          <w:bCs/>
          <w:i/>
          <w:sz w:val="20"/>
          <w:szCs w:val="20"/>
        </w:rPr>
        <w:t xml:space="preserve"> και είναι σταθερή για όλη τη διάρκεια της σύμβασης.</w:t>
      </w:r>
    </w:p>
    <w:p w:rsidR="00177BEB" w:rsidRPr="00177BEB" w:rsidRDefault="00177BEB" w:rsidP="00177BEB">
      <w:pPr>
        <w:autoSpaceDE w:val="0"/>
        <w:autoSpaceDN w:val="0"/>
        <w:adjustRightInd w:val="0"/>
        <w:spacing w:line="360" w:lineRule="auto"/>
        <w:jc w:val="both"/>
        <w:rPr>
          <w:rFonts w:ascii="Arial" w:hAnsi="Arial" w:cs="Arial"/>
          <w:bCs/>
          <w:i/>
          <w:sz w:val="20"/>
          <w:szCs w:val="20"/>
        </w:rPr>
      </w:pPr>
      <w:r w:rsidRPr="00177BEB">
        <w:rPr>
          <w:rFonts w:ascii="Arial" w:hAnsi="Arial" w:cs="Arial"/>
          <w:bCs/>
          <w:i/>
          <w:sz w:val="20"/>
          <w:szCs w:val="20"/>
        </w:rPr>
        <w:t>(MU) : Το Περιθώριο Κέρδους του προμηθευτή, εκφράζεται σε €/</w:t>
      </w:r>
      <w:proofErr w:type="spellStart"/>
      <w:r w:rsidRPr="00177BEB">
        <w:rPr>
          <w:rFonts w:ascii="Arial" w:hAnsi="Arial" w:cs="Arial"/>
          <w:bCs/>
          <w:i/>
          <w:sz w:val="20"/>
          <w:szCs w:val="20"/>
        </w:rPr>
        <w:t>kWh</w:t>
      </w:r>
      <w:proofErr w:type="spellEnd"/>
      <w:r w:rsidRPr="00177BEB">
        <w:rPr>
          <w:rFonts w:ascii="Arial" w:hAnsi="Arial" w:cs="Arial"/>
          <w:bCs/>
          <w:i/>
          <w:sz w:val="20"/>
          <w:szCs w:val="20"/>
        </w:rPr>
        <w:t xml:space="preserve"> και είναι σταθερό για όλη τη διάρκεια της σύμβασης. Περιλαμβάνει το λειτουργικό, το διαχειριστικό και χρηματοοικονομικό κόστος άσκησης της δραστηριότητας εμπορίας, όπως επίσης και το καθαρό εμπορικό περιθώριο του Αναδόχου και αποτελεί μία παράμετρο της Χρέωσης Προμήθειας (ΧΠ).</w:t>
      </w:r>
    </w:p>
    <w:p w:rsidR="00177BEB" w:rsidRPr="00177BEB" w:rsidRDefault="00177BEB" w:rsidP="00177BEB">
      <w:pPr>
        <w:autoSpaceDE w:val="0"/>
        <w:autoSpaceDN w:val="0"/>
        <w:adjustRightInd w:val="0"/>
        <w:spacing w:line="360" w:lineRule="auto"/>
        <w:jc w:val="both"/>
        <w:rPr>
          <w:rFonts w:ascii="Arial" w:hAnsi="Arial" w:cs="Arial"/>
          <w:bCs/>
          <w:i/>
          <w:sz w:val="20"/>
          <w:szCs w:val="20"/>
        </w:rPr>
      </w:pPr>
      <w:r w:rsidRPr="00177BEB">
        <w:rPr>
          <w:rFonts w:ascii="Arial" w:hAnsi="Arial" w:cs="Arial"/>
          <w:bCs/>
          <w:i/>
          <w:sz w:val="20"/>
          <w:szCs w:val="20"/>
        </w:rPr>
        <w:t xml:space="preserve">Η προσφερόμενη τιμή θα δίνεται σε ευρώ ανά </w:t>
      </w:r>
      <w:proofErr w:type="spellStart"/>
      <w:r w:rsidRPr="00177BEB">
        <w:rPr>
          <w:rFonts w:ascii="Arial" w:hAnsi="Arial" w:cs="Arial"/>
          <w:bCs/>
          <w:i/>
          <w:sz w:val="20"/>
          <w:szCs w:val="20"/>
        </w:rPr>
        <w:t>kWh</w:t>
      </w:r>
      <w:proofErr w:type="spellEnd"/>
      <w:r w:rsidRPr="00177BEB">
        <w:rPr>
          <w:rFonts w:ascii="Arial" w:hAnsi="Arial" w:cs="Arial"/>
          <w:bCs/>
          <w:i/>
          <w:sz w:val="20"/>
          <w:szCs w:val="20"/>
        </w:rPr>
        <w:t xml:space="preserve"> στο άθροισμα (ΑΘ) των δεικτών Χρέωσης Μεταφοράς (ΧΜ) και Περιθωρίου Κέρδους (MU).»</w:t>
      </w:r>
    </w:p>
    <w:p w:rsidR="00177BEB" w:rsidRPr="00177BEB" w:rsidRDefault="00177BEB" w:rsidP="00177BEB">
      <w:pPr>
        <w:spacing w:line="360" w:lineRule="auto"/>
        <w:ind w:firstLine="644"/>
        <w:rPr>
          <w:rFonts w:ascii="Arial" w:hAnsi="Arial" w:cs="Arial"/>
          <w:bCs/>
          <w:i/>
          <w:sz w:val="20"/>
          <w:szCs w:val="20"/>
        </w:rPr>
      </w:pPr>
    </w:p>
    <w:p w:rsidR="00177BEB" w:rsidRPr="00177BEB" w:rsidRDefault="00177BEB" w:rsidP="00177BEB">
      <w:pPr>
        <w:spacing w:line="276" w:lineRule="auto"/>
        <w:ind w:firstLine="644"/>
        <w:rPr>
          <w:rFonts w:ascii="Arial" w:hAnsi="Arial" w:cs="Arial"/>
          <w:bCs/>
          <w:i/>
          <w:sz w:val="20"/>
          <w:szCs w:val="20"/>
        </w:rPr>
      </w:pPr>
      <w:r w:rsidRPr="00177BEB">
        <w:rPr>
          <w:rFonts w:ascii="Arial" w:hAnsi="Arial" w:cs="Arial"/>
          <w:bCs/>
          <w:i/>
          <w:sz w:val="20"/>
          <w:szCs w:val="20"/>
        </w:rPr>
        <w:t>Όπως προκύπτει από τα ανωτέρω, η κατάταξη των προσφορών με κριτήριο την πλέον συμφέρουσα από οικονομική άποψη προσφορά μόνο βάσει τιμής, από την χαμηλότερη προς την υψηλότερη, είναι η εξής :</w:t>
      </w:r>
    </w:p>
    <w:p w:rsidR="00177BEB" w:rsidRPr="00177BEB" w:rsidRDefault="00177BEB" w:rsidP="00177BEB">
      <w:pPr>
        <w:spacing w:line="276" w:lineRule="auto"/>
        <w:ind w:firstLine="644"/>
        <w:rPr>
          <w:rFonts w:ascii="Arial" w:hAnsi="Arial" w:cs="Arial"/>
          <w:bCs/>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4375"/>
        <w:gridCol w:w="2460"/>
        <w:gridCol w:w="1784"/>
      </w:tblGrid>
      <w:tr w:rsidR="00177BEB" w:rsidRPr="00B23974" w:rsidTr="00B23974">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177BEB" w:rsidP="00B23974">
            <w:pPr>
              <w:spacing w:line="276" w:lineRule="auto"/>
              <w:jc w:val="center"/>
              <w:rPr>
                <w:rFonts w:ascii="Arial" w:hAnsi="Arial" w:cs="Arial"/>
                <w:b/>
                <w:bCs/>
                <w:i/>
                <w:sz w:val="20"/>
                <w:szCs w:val="20"/>
              </w:rPr>
            </w:pPr>
            <w:r w:rsidRPr="00B23974">
              <w:rPr>
                <w:rFonts w:ascii="Arial" w:hAnsi="Arial" w:cs="Arial"/>
                <w:b/>
                <w:bCs/>
                <w:i/>
                <w:sz w:val="20"/>
                <w:szCs w:val="20"/>
              </w:rPr>
              <w:t>Α/Α</w:t>
            </w:r>
          </w:p>
        </w:tc>
        <w:tc>
          <w:tcPr>
            <w:tcW w:w="4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177BEB" w:rsidP="00B23974">
            <w:pPr>
              <w:spacing w:line="276" w:lineRule="auto"/>
              <w:jc w:val="center"/>
              <w:rPr>
                <w:rFonts w:ascii="Arial" w:hAnsi="Arial" w:cs="Arial"/>
                <w:b/>
                <w:bCs/>
                <w:i/>
                <w:sz w:val="20"/>
                <w:szCs w:val="20"/>
              </w:rPr>
            </w:pPr>
            <w:r w:rsidRPr="00B23974">
              <w:rPr>
                <w:rFonts w:ascii="Arial" w:hAnsi="Arial" w:cs="Arial"/>
                <w:b/>
                <w:bCs/>
                <w:i/>
                <w:sz w:val="20"/>
                <w:szCs w:val="20"/>
              </w:rPr>
              <w:t>ΟΙΚΟΝΟΜΙΚΟΣ ΦΟΡΕΑΣ</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rsidR="00177BEB" w:rsidRPr="00B23974" w:rsidRDefault="00177BEB" w:rsidP="00B23974">
            <w:pPr>
              <w:spacing w:line="276" w:lineRule="auto"/>
              <w:jc w:val="center"/>
              <w:rPr>
                <w:rFonts w:ascii="Arial" w:hAnsi="Arial" w:cs="Arial"/>
                <w:b/>
                <w:bCs/>
                <w:i/>
                <w:sz w:val="20"/>
                <w:szCs w:val="20"/>
              </w:rPr>
            </w:pPr>
            <w:r w:rsidRPr="00B23974">
              <w:rPr>
                <w:rFonts w:ascii="Arial" w:hAnsi="Arial" w:cs="Arial"/>
                <w:b/>
                <w:bCs/>
                <w:i/>
                <w:sz w:val="20"/>
                <w:szCs w:val="20"/>
              </w:rPr>
              <w:t>ΟΙΚΟΝΟΜΙΚΗ ΠΡΟΣΦΟΡΑ</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 xml:space="preserve">προ ΦΠΑ 6% &amp; </w:t>
            </w:r>
          </w:p>
          <w:p w:rsidR="00177BEB" w:rsidRPr="00B23974" w:rsidRDefault="00177BEB" w:rsidP="00B23974">
            <w:pPr>
              <w:spacing w:line="276" w:lineRule="auto"/>
              <w:jc w:val="center"/>
              <w:rPr>
                <w:rFonts w:ascii="Arial" w:hAnsi="Arial" w:cs="Arial"/>
                <w:b/>
                <w:bCs/>
                <w:i/>
                <w:sz w:val="20"/>
                <w:szCs w:val="20"/>
              </w:rPr>
            </w:pPr>
            <w:r w:rsidRPr="00B23974">
              <w:rPr>
                <w:rFonts w:ascii="Arial" w:hAnsi="Arial" w:cs="Arial"/>
                <w:b/>
                <w:i/>
                <w:sz w:val="20"/>
                <w:szCs w:val="20"/>
              </w:rPr>
              <w:t>Ειδ. Τέλος ΔΕΤΕ 0,5%</w:t>
            </w:r>
          </w:p>
        </w:tc>
        <w:tc>
          <w:tcPr>
            <w:tcW w:w="1784" w:type="dxa"/>
            <w:tcBorders>
              <w:top w:val="single" w:sz="4" w:space="0" w:color="auto"/>
              <w:left w:val="single" w:sz="4" w:space="0" w:color="auto"/>
              <w:bottom w:val="single" w:sz="4" w:space="0" w:color="auto"/>
              <w:right w:val="single" w:sz="4" w:space="0" w:color="auto"/>
            </w:tcBorders>
            <w:shd w:val="clear" w:color="auto" w:fill="auto"/>
            <w:hideMark/>
          </w:tcPr>
          <w:p w:rsidR="00177BEB" w:rsidRPr="00B23974" w:rsidRDefault="00177BEB" w:rsidP="00B23974">
            <w:pPr>
              <w:spacing w:line="276" w:lineRule="auto"/>
              <w:jc w:val="center"/>
              <w:rPr>
                <w:rFonts w:ascii="Arial" w:hAnsi="Arial" w:cs="Arial"/>
                <w:b/>
                <w:bCs/>
                <w:i/>
                <w:sz w:val="20"/>
                <w:szCs w:val="20"/>
              </w:rPr>
            </w:pPr>
            <w:r w:rsidRPr="00B23974">
              <w:rPr>
                <w:rFonts w:ascii="Arial" w:hAnsi="Arial" w:cs="Arial"/>
                <w:b/>
                <w:bCs/>
                <w:i/>
                <w:sz w:val="20"/>
                <w:szCs w:val="20"/>
              </w:rPr>
              <w:t>ΑΘΡΟΙΣΜΑ</w:t>
            </w:r>
          </w:p>
          <w:p w:rsidR="00177BEB" w:rsidRPr="00B23974" w:rsidRDefault="00177BEB" w:rsidP="00B23974">
            <w:pPr>
              <w:pStyle w:val="a8"/>
              <w:spacing w:line="276" w:lineRule="auto"/>
              <w:ind w:left="0"/>
              <w:jc w:val="center"/>
              <w:rPr>
                <w:rFonts w:ascii="Arial" w:hAnsi="Arial" w:cs="Arial"/>
                <w:b/>
                <w:i/>
                <w:sz w:val="20"/>
                <w:szCs w:val="20"/>
              </w:rPr>
            </w:pPr>
            <w:r w:rsidRPr="00B23974">
              <w:rPr>
                <w:rFonts w:ascii="Arial" w:hAnsi="Arial" w:cs="Arial"/>
                <w:b/>
                <w:i/>
                <w:sz w:val="20"/>
                <w:szCs w:val="20"/>
              </w:rPr>
              <w:t>ΑΘ=ΧΜ+</w:t>
            </w:r>
            <w:r w:rsidRPr="00B23974">
              <w:rPr>
                <w:rFonts w:ascii="Arial" w:hAnsi="Arial" w:cs="Arial"/>
                <w:b/>
                <w:i/>
                <w:sz w:val="20"/>
                <w:szCs w:val="20"/>
                <w:lang w:val="en-US"/>
              </w:rPr>
              <w:t>MU</w:t>
            </w:r>
          </w:p>
          <w:p w:rsidR="00177BEB" w:rsidRPr="00B23974" w:rsidRDefault="00177BEB" w:rsidP="00B23974">
            <w:pPr>
              <w:spacing w:line="276" w:lineRule="auto"/>
              <w:jc w:val="center"/>
              <w:rPr>
                <w:rFonts w:ascii="Arial" w:hAnsi="Arial" w:cs="Arial"/>
                <w:b/>
                <w:bCs/>
                <w:i/>
                <w:sz w:val="20"/>
                <w:szCs w:val="20"/>
              </w:rPr>
            </w:pPr>
            <w:r w:rsidRPr="00B23974">
              <w:rPr>
                <w:rFonts w:ascii="Arial" w:hAnsi="Arial" w:cs="Arial"/>
                <w:b/>
                <w:i/>
                <w:sz w:val="20"/>
                <w:szCs w:val="20"/>
              </w:rPr>
              <w:t>(€/</w:t>
            </w:r>
            <w:r w:rsidRPr="00B23974">
              <w:rPr>
                <w:rFonts w:ascii="Arial" w:hAnsi="Arial" w:cs="Arial"/>
                <w:b/>
                <w:i/>
                <w:sz w:val="20"/>
                <w:szCs w:val="20"/>
                <w:lang w:val="en-US"/>
              </w:rPr>
              <w:t>KWH</w:t>
            </w:r>
            <w:r w:rsidRPr="00B23974">
              <w:rPr>
                <w:rFonts w:ascii="Arial" w:hAnsi="Arial" w:cs="Arial"/>
                <w:b/>
                <w:i/>
                <w:sz w:val="20"/>
                <w:szCs w:val="20"/>
              </w:rPr>
              <w:t>)</w:t>
            </w:r>
          </w:p>
        </w:tc>
      </w:tr>
      <w:tr w:rsidR="00177BEB" w:rsidRPr="00B23974" w:rsidTr="00B23974">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hideMark/>
          </w:tcPr>
          <w:p w:rsidR="00177BEB" w:rsidRPr="00B23974" w:rsidRDefault="00177BEB" w:rsidP="00B23974">
            <w:pPr>
              <w:spacing w:line="276" w:lineRule="auto"/>
              <w:jc w:val="center"/>
              <w:rPr>
                <w:rFonts w:ascii="Arial" w:hAnsi="Arial" w:cs="Arial"/>
                <w:bCs/>
                <w:i/>
                <w:sz w:val="20"/>
                <w:szCs w:val="20"/>
              </w:rPr>
            </w:pPr>
            <w:r w:rsidRPr="00B23974">
              <w:rPr>
                <w:rFonts w:ascii="Arial" w:hAnsi="Arial" w:cs="Arial"/>
                <w:bCs/>
                <w:i/>
                <w:sz w:val="20"/>
                <w:szCs w:val="20"/>
              </w:rPr>
              <w:t>1.</w:t>
            </w:r>
          </w:p>
        </w:tc>
        <w:tc>
          <w:tcPr>
            <w:tcW w:w="4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585B9F" w:rsidP="00B23974">
            <w:pPr>
              <w:pStyle w:val="a8"/>
              <w:spacing w:line="276" w:lineRule="auto"/>
              <w:ind w:left="0"/>
              <w:jc w:val="center"/>
              <w:rPr>
                <w:rFonts w:ascii="Arial" w:hAnsi="Arial" w:cs="Arial"/>
                <w:i/>
                <w:sz w:val="20"/>
                <w:szCs w:val="20"/>
              </w:rPr>
            </w:pPr>
            <w:r w:rsidRPr="00B23974">
              <w:rPr>
                <w:rFonts w:ascii="Arial" w:hAnsi="Arial" w:cs="Arial"/>
                <w:i/>
                <w:sz w:val="20"/>
                <w:szCs w:val="20"/>
              </w:rPr>
              <w:t xml:space="preserve">   </w:t>
            </w:r>
            <w:r w:rsidR="00177BEB" w:rsidRPr="00B23974">
              <w:rPr>
                <w:rFonts w:ascii="Arial" w:hAnsi="Arial" w:cs="Arial"/>
                <w:i/>
                <w:sz w:val="20"/>
                <w:szCs w:val="20"/>
              </w:rPr>
              <w:t>ΕΦΑ ΕΝΕΡΓΕΙΑΚΗ ΕΤΑΙΡΕΙΑ ΦΥΣΙΚΟΥ ΑΕΡΙΟΥ Α.Ε.</w:t>
            </w:r>
          </w:p>
        </w:tc>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177BEB" w:rsidP="00B23974">
            <w:pPr>
              <w:pStyle w:val="a8"/>
              <w:spacing w:line="276" w:lineRule="auto"/>
              <w:ind w:left="0"/>
              <w:jc w:val="center"/>
              <w:rPr>
                <w:rFonts w:ascii="Arial" w:hAnsi="Arial" w:cs="Arial"/>
                <w:bCs/>
                <w:i/>
                <w:sz w:val="20"/>
                <w:szCs w:val="20"/>
              </w:rPr>
            </w:pPr>
            <w:r w:rsidRPr="00B23974">
              <w:rPr>
                <w:rFonts w:ascii="Arial" w:hAnsi="Arial" w:cs="Arial"/>
                <w:bCs/>
                <w:i/>
                <w:sz w:val="20"/>
                <w:szCs w:val="20"/>
              </w:rPr>
              <w:t>585.652,05 €</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177BEB" w:rsidRPr="00B23974" w:rsidRDefault="00177BEB" w:rsidP="00B23974">
            <w:pPr>
              <w:pStyle w:val="a8"/>
              <w:spacing w:line="276" w:lineRule="auto"/>
              <w:ind w:left="0"/>
              <w:jc w:val="center"/>
              <w:rPr>
                <w:rFonts w:ascii="Arial" w:hAnsi="Arial" w:cs="Arial"/>
                <w:bCs/>
                <w:i/>
                <w:sz w:val="20"/>
                <w:szCs w:val="20"/>
              </w:rPr>
            </w:pPr>
          </w:p>
          <w:p w:rsidR="00177BEB" w:rsidRPr="00B23974" w:rsidRDefault="00177BEB" w:rsidP="00B23974">
            <w:pPr>
              <w:pStyle w:val="a8"/>
              <w:spacing w:line="276" w:lineRule="auto"/>
              <w:ind w:left="0"/>
              <w:jc w:val="center"/>
              <w:rPr>
                <w:rFonts w:ascii="Arial" w:hAnsi="Arial" w:cs="Arial"/>
                <w:bCs/>
                <w:i/>
                <w:sz w:val="20"/>
                <w:szCs w:val="20"/>
              </w:rPr>
            </w:pPr>
            <w:r w:rsidRPr="00B23974">
              <w:rPr>
                <w:rFonts w:ascii="Arial" w:hAnsi="Arial" w:cs="Arial"/>
                <w:bCs/>
                <w:i/>
                <w:sz w:val="20"/>
                <w:szCs w:val="20"/>
              </w:rPr>
              <w:t>0,00097</w:t>
            </w:r>
          </w:p>
          <w:p w:rsidR="00177BEB" w:rsidRPr="00B23974" w:rsidRDefault="00177BEB" w:rsidP="00B23974">
            <w:pPr>
              <w:pStyle w:val="a8"/>
              <w:spacing w:line="276" w:lineRule="auto"/>
              <w:ind w:left="0"/>
              <w:jc w:val="center"/>
              <w:rPr>
                <w:rFonts w:ascii="Arial" w:hAnsi="Arial" w:cs="Arial"/>
                <w:bCs/>
                <w:i/>
                <w:sz w:val="20"/>
                <w:szCs w:val="20"/>
              </w:rPr>
            </w:pPr>
          </w:p>
        </w:tc>
      </w:tr>
      <w:tr w:rsidR="00177BEB" w:rsidRPr="00B23974" w:rsidTr="00B23974">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hideMark/>
          </w:tcPr>
          <w:p w:rsidR="00177BEB" w:rsidRPr="00B23974" w:rsidRDefault="00177BEB" w:rsidP="00B23974">
            <w:pPr>
              <w:spacing w:line="276" w:lineRule="auto"/>
              <w:jc w:val="center"/>
              <w:rPr>
                <w:rFonts w:ascii="Arial" w:hAnsi="Arial" w:cs="Arial"/>
                <w:bCs/>
                <w:i/>
                <w:sz w:val="20"/>
                <w:szCs w:val="20"/>
              </w:rPr>
            </w:pPr>
            <w:r w:rsidRPr="00B23974">
              <w:rPr>
                <w:rFonts w:ascii="Arial" w:hAnsi="Arial" w:cs="Arial"/>
                <w:bCs/>
                <w:i/>
                <w:sz w:val="20"/>
                <w:szCs w:val="20"/>
              </w:rPr>
              <w:t>2.</w:t>
            </w:r>
          </w:p>
        </w:tc>
        <w:tc>
          <w:tcPr>
            <w:tcW w:w="4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177BEB" w:rsidP="00B23974">
            <w:pPr>
              <w:pStyle w:val="a8"/>
              <w:spacing w:line="276" w:lineRule="auto"/>
              <w:ind w:left="0"/>
              <w:jc w:val="center"/>
              <w:rPr>
                <w:rFonts w:ascii="Arial" w:hAnsi="Arial" w:cs="Arial"/>
                <w:i/>
                <w:sz w:val="20"/>
                <w:szCs w:val="20"/>
              </w:rPr>
            </w:pPr>
            <w:r w:rsidRPr="00B23974">
              <w:rPr>
                <w:rFonts w:ascii="Arial" w:hAnsi="Arial" w:cs="Arial"/>
                <w:bCs/>
                <w:i/>
                <w:sz w:val="20"/>
                <w:szCs w:val="20"/>
              </w:rPr>
              <w:t>ΕΤΑΙΡΕΙΑ ΠΑΡΟΧΗΣ ΑΕΡΙΟΥ ΑΤΤΙΚΗΣ – ΕΛΛΗΝΙΚΗ ΜΟΝΟΠΡΟΣΩΠΗ ΑΝΩΝΥΜΗ ΕΤΑΙΡΕΙΑ ΕΝΕΡΓΕΙΑΣ</w:t>
            </w:r>
          </w:p>
        </w:tc>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BEB" w:rsidRPr="00B23974" w:rsidRDefault="00177BEB" w:rsidP="00B23974">
            <w:pPr>
              <w:pStyle w:val="a8"/>
              <w:spacing w:line="276" w:lineRule="auto"/>
              <w:ind w:left="0"/>
              <w:jc w:val="center"/>
              <w:rPr>
                <w:rFonts w:ascii="Arial" w:hAnsi="Arial" w:cs="Arial"/>
                <w:bCs/>
                <w:i/>
                <w:sz w:val="20"/>
                <w:szCs w:val="20"/>
              </w:rPr>
            </w:pPr>
            <w:r w:rsidRPr="00B23974">
              <w:rPr>
                <w:rFonts w:ascii="Arial" w:hAnsi="Arial" w:cs="Arial"/>
                <w:bCs/>
                <w:i/>
                <w:sz w:val="20"/>
                <w:szCs w:val="20"/>
              </w:rPr>
              <w:t>588.244,90 €</w:t>
            </w:r>
          </w:p>
        </w:tc>
        <w:tc>
          <w:tcPr>
            <w:tcW w:w="1784" w:type="dxa"/>
            <w:tcBorders>
              <w:top w:val="single" w:sz="4" w:space="0" w:color="auto"/>
              <w:left w:val="single" w:sz="4" w:space="0" w:color="auto"/>
              <w:bottom w:val="single" w:sz="4" w:space="0" w:color="auto"/>
              <w:right w:val="single" w:sz="4" w:space="0" w:color="auto"/>
            </w:tcBorders>
            <w:shd w:val="clear" w:color="auto" w:fill="auto"/>
          </w:tcPr>
          <w:p w:rsidR="00177BEB" w:rsidRPr="00B23974" w:rsidRDefault="00177BEB" w:rsidP="00B23974">
            <w:pPr>
              <w:pStyle w:val="a8"/>
              <w:spacing w:line="276" w:lineRule="auto"/>
              <w:ind w:left="0"/>
              <w:jc w:val="center"/>
              <w:rPr>
                <w:rFonts w:ascii="Arial" w:hAnsi="Arial" w:cs="Arial"/>
                <w:bCs/>
                <w:i/>
                <w:sz w:val="20"/>
                <w:szCs w:val="20"/>
              </w:rPr>
            </w:pPr>
          </w:p>
          <w:p w:rsidR="00177BEB" w:rsidRPr="00B23974" w:rsidRDefault="00177BEB" w:rsidP="00B23974">
            <w:pPr>
              <w:pStyle w:val="a8"/>
              <w:spacing w:line="276" w:lineRule="auto"/>
              <w:ind w:left="0"/>
              <w:jc w:val="center"/>
              <w:rPr>
                <w:rFonts w:ascii="Arial" w:hAnsi="Arial" w:cs="Arial"/>
                <w:bCs/>
                <w:i/>
                <w:sz w:val="20"/>
                <w:szCs w:val="20"/>
              </w:rPr>
            </w:pPr>
            <w:r w:rsidRPr="00B23974">
              <w:rPr>
                <w:rFonts w:ascii="Arial" w:hAnsi="Arial" w:cs="Arial"/>
                <w:bCs/>
                <w:i/>
                <w:sz w:val="20"/>
                <w:szCs w:val="20"/>
              </w:rPr>
              <w:t>0,002100</w:t>
            </w:r>
          </w:p>
        </w:tc>
      </w:tr>
    </w:tbl>
    <w:p w:rsidR="00177BEB" w:rsidRPr="00177BEB" w:rsidRDefault="00177BEB" w:rsidP="00177BEB">
      <w:pPr>
        <w:spacing w:line="276" w:lineRule="auto"/>
        <w:ind w:firstLine="644"/>
        <w:rPr>
          <w:rFonts w:ascii="Arial" w:hAnsi="Arial" w:cs="Arial"/>
          <w:bCs/>
          <w:i/>
          <w:sz w:val="20"/>
          <w:szCs w:val="20"/>
          <w:lang w:val="en-US"/>
        </w:rPr>
      </w:pPr>
    </w:p>
    <w:p w:rsidR="00177BEB" w:rsidRPr="00177BEB" w:rsidRDefault="00177BEB" w:rsidP="00177BEB">
      <w:pPr>
        <w:spacing w:line="276" w:lineRule="auto"/>
        <w:ind w:firstLine="644"/>
        <w:rPr>
          <w:rFonts w:ascii="Arial" w:hAnsi="Arial" w:cs="Arial"/>
          <w:i/>
          <w:sz w:val="20"/>
          <w:szCs w:val="20"/>
        </w:rPr>
      </w:pPr>
      <w:r w:rsidRPr="00177BEB">
        <w:rPr>
          <w:rFonts w:ascii="Arial" w:hAnsi="Arial" w:cs="Arial"/>
          <w:bCs/>
          <w:i/>
          <w:sz w:val="20"/>
          <w:szCs w:val="20"/>
        </w:rPr>
        <w:t xml:space="preserve">Συνεπώς η χαμηλότερη οικονομική προσφορά του οικονομικού φορέα </w:t>
      </w:r>
      <w:r w:rsidRPr="00177BEB">
        <w:rPr>
          <w:rFonts w:ascii="Arial" w:hAnsi="Arial" w:cs="Arial"/>
          <w:b/>
          <w:bCs/>
          <w:i/>
          <w:sz w:val="20"/>
          <w:szCs w:val="20"/>
        </w:rPr>
        <w:t>«</w:t>
      </w:r>
      <w:r w:rsidRPr="00177BEB">
        <w:rPr>
          <w:rFonts w:ascii="Arial" w:hAnsi="Arial" w:cs="Arial"/>
          <w:b/>
          <w:i/>
          <w:sz w:val="20"/>
          <w:szCs w:val="20"/>
        </w:rPr>
        <w:t>ΕΦΑ ΕΝΕΡΓΕΙΑΚΗ ΕΤΑΙΡΕΙΑ ΦΥΣΙΚΟΥ ΑΕΡΙΟΥ Α.Ε.</w:t>
      </w:r>
      <w:r w:rsidRPr="00177BEB">
        <w:rPr>
          <w:rFonts w:ascii="Arial" w:hAnsi="Arial" w:cs="Arial"/>
          <w:b/>
          <w:bCs/>
          <w:i/>
          <w:sz w:val="20"/>
          <w:szCs w:val="20"/>
        </w:rPr>
        <w:t xml:space="preserve">», </w:t>
      </w:r>
      <w:r w:rsidRPr="00177BEB">
        <w:rPr>
          <w:rFonts w:ascii="Arial" w:hAnsi="Arial" w:cs="Arial"/>
          <w:bCs/>
          <w:i/>
          <w:sz w:val="20"/>
          <w:szCs w:val="20"/>
        </w:rPr>
        <w:t xml:space="preserve">η οποία ανέρχεται στο ποσό </w:t>
      </w:r>
      <w:r w:rsidRPr="00177BEB">
        <w:rPr>
          <w:rFonts w:ascii="Arial" w:hAnsi="Arial" w:cs="Arial"/>
          <w:b/>
          <w:bCs/>
          <w:i/>
          <w:sz w:val="20"/>
          <w:szCs w:val="20"/>
        </w:rPr>
        <w:t xml:space="preserve">585.652,05 € (χωρίς ΦΠΑ 6% &amp; Ειδ. Τέλος ΔΕΤΕ 0,5%) </w:t>
      </w:r>
      <w:r w:rsidRPr="00177BEB">
        <w:rPr>
          <w:rFonts w:ascii="Arial" w:hAnsi="Arial" w:cs="Arial"/>
          <w:bCs/>
          <w:i/>
          <w:sz w:val="20"/>
          <w:szCs w:val="20"/>
        </w:rPr>
        <w:t>και έχει άθροισμα (</w:t>
      </w:r>
      <w:r w:rsidRPr="00177BEB">
        <w:rPr>
          <w:rFonts w:ascii="Arial" w:hAnsi="Arial" w:cs="Arial"/>
          <w:i/>
          <w:sz w:val="20"/>
          <w:szCs w:val="20"/>
        </w:rPr>
        <w:t>ΑΘ)=(ΧΜ)+(</w:t>
      </w:r>
      <w:r w:rsidRPr="00177BEB">
        <w:rPr>
          <w:rFonts w:ascii="Arial" w:hAnsi="Arial" w:cs="Arial"/>
          <w:i/>
          <w:sz w:val="20"/>
          <w:szCs w:val="20"/>
          <w:lang w:val="en-US"/>
        </w:rPr>
        <w:t>MU</w:t>
      </w:r>
      <w:r w:rsidRPr="00177BEB">
        <w:rPr>
          <w:rFonts w:ascii="Arial" w:hAnsi="Arial" w:cs="Arial"/>
          <w:i/>
          <w:sz w:val="20"/>
          <w:szCs w:val="20"/>
        </w:rPr>
        <w:t>)=</w:t>
      </w:r>
      <w:r w:rsidRPr="00177BEB">
        <w:rPr>
          <w:rFonts w:ascii="Arial" w:hAnsi="Arial" w:cs="Arial"/>
          <w:b/>
          <w:i/>
          <w:sz w:val="20"/>
          <w:szCs w:val="20"/>
        </w:rPr>
        <w:t>0,00097 €/</w:t>
      </w:r>
      <w:r w:rsidRPr="00177BEB">
        <w:rPr>
          <w:rFonts w:ascii="Arial" w:hAnsi="Arial" w:cs="Arial"/>
          <w:b/>
          <w:i/>
          <w:sz w:val="20"/>
          <w:szCs w:val="20"/>
          <w:lang w:val="en-US"/>
        </w:rPr>
        <w:t>KWH</w:t>
      </w:r>
      <w:r w:rsidRPr="00177BEB">
        <w:rPr>
          <w:rFonts w:ascii="Arial" w:hAnsi="Arial" w:cs="Arial"/>
          <w:i/>
          <w:sz w:val="20"/>
          <w:szCs w:val="20"/>
        </w:rPr>
        <w:t>.</w:t>
      </w:r>
    </w:p>
    <w:p w:rsidR="00177BEB" w:rsidRPr="00177BEB" w:rsidRDefault="00177BEB" w:rsidP="00177BEB">
      <w:pPr>
        <w:spacing w:line="276" w:lineRule="auto"/>
        <w:ind w:firstLine="644"/>
        <w:rPr>
          <w:rFonts w:ascii="Arial" w:hAnsi="Arial" w:cs="Arial"/>
          <w:bCs/>
          <w:i/>
          <w:sz w:val="20"/>
          <w:szCs w:val="20"/>
        </w:rPr>
      </w:pPr>
    </w:p>
    <w:p w:rsidR="00177BEB" w:rsidRPr="00177BEB" w:rsidRDefault="00177BEB" w:rsidP="00177BEB">
      <w:pPr>
        <w:spacing w:line="276" w:lineRule="auto"/>
        <w:ind w:firstLine="644"/>
        <w:rPr>
          <w:rFonts w:ascii="Arial" w:hAnsi="Arial" w:cs="Arial"/>
          <w:bCs/>
          <w:i/>
          <w:sz w:val="20"/>
          <w:szCs w:val="20"/>
        </w:rPr>
      </w:pPr>
      <w:r w:rsidRPr="00177BEB">
        <w:rPr>
          <w:rFonts w:ascii="Arial" w:hAnsi="Arial" w:cs="Arial"/>
          <w:bCs/>
          <w:i/>
          <w:sz w:val="20"/>
          <w:szCs w:val="20"/>
        </w:rPr>
        <w:t>Η Επιτροπή, μετά τα παραπάνω &amp;  λαμβάνοντας υπόψη:</w:t>
      </w:r>
    </w:p>
    <w:p w:rsidR="00177BEB" w:rsidRPr="00177BEB" w:rsidRDefault="00177BEB" w:rsidP="00177BEB">
      <w:pPr>
        <w:spacing w:line="276" w:lineRule="auto"/>
        <w:jc w:val="both"/>
        <w:rPr>
          <w:rFonts w:ascii="Arial" w:hAnsi="Arial" w:cs="Arial"/>
          <w:bCs/>
          <w:i/>
          <w:sz w:val="20"/>
          <w:szCs w:val="20"/>
        </w:rPr>
      </w:pPr>
    </w:p>
    <w:p w:rsidR="00177BEB" w:rsidRPr="00177BEB" w:rsidRDefault="00177BEB" w:rsidP="00177BEB">
      <w:pPr>
        <w:pStyle w:val="a8"/>
        <w:widowControl/>
        <w:numPr>
          <w:ilvl w:val="0"/>
          <w:numId w:val="47"/>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t xml:space="preserve">Την </w:t>
      </w:r>
      <w:proofErr w:type="spellStart"/>
      <w:r w:rsidRPr="00177BEB">
        <w:rPr>
          <w:rFonts w:ascii="Arial" w:hAnsi="Arial" w:cs="Arial"/>
          <w:i/>
          <w:sz w:val="20"/>
          <w:szCs w:val="20"/>
        </w:rPr>
        <w:t>αριθμ</w:t>
      </w:r>
      <w:proofErr w:type="spellEnd"/>
      <w:r w:rsidRPr="00177BEB">
        <w:rPr>
          <w:rFonts w:ascii="Arial" w:hAnsi="Arial" w:cs="Arial"/>
          <w:i/>
          <w:sz w:val="20"/>
          <w:szCs w:val="20"/>
        </w:rPr>
        <w:t xml:space="preserve">. </w:t>
      </w:r>
      <w:proofErr w:type="spellStart"/>
      <w:r w:rsidRPr="00177BEB">
        <w:rPr>
          <w:rFonts w:ascii="Arial" w:hAnsi="Arial" w:cs="Arial"/>
          <w:i/>
          <w:sz w:val="20"/>
          <w:szCs w:val="20"/>
        </w:rPr>
        <w:t>Πρωτ</w:t>
      </w:r>
      <w:proofErr w:type="spellEnd"/>
      <w:r w:rsidRPr="00177BEB">
        <w:rPr>
          <w:rFonts w:ascii="Arial" w:hAnsi="Arial" w:cs="Arial"/>
          <w:i/>
          <w:sz w:val="20"/>
          <w:szCs w:val="20"/>
        </w:rPr>
        <w:t>.</w:t>
      </w:r>
      <w:r w:rsidRPr="00177BEB">
        <w:rPr>
          <w:rFonts w:ascii="Arial" w:hAnsi="Arial" w:cs="Arial"/>
          <w:b/>
          <w:i/>
          <w:sz w:val="20"/>
          <w:szCs w:val="20"/>
        </w:rPr>
        <w:t xml:space="preserve"> </w:t>
      </w:r>
      <w:r w:rsidRPr="00177BEB">
        <w:rPr>
          <w:rFonts w:ascii="Arial" w:hAnsi="Arial" w:cs="Arial"/>
          <w:b/>
          <w:i/>
          <w:color w:val="000000"/>
          <w:sz w:val="20"/>
          <w:szCs w:val="20"/>
        </w:rPr>
        <w:t>48007/30-11-2022</w:t>
      </w:r>
      <w:r w:rsidRPr="00177BEB">
        <w:rPr>
          <w:rFonts w:ascii="Arial" w:hAnsi="Arial" w:cs="Arial"/>
          <w:i/>
          <w:color w:val="000000"/>
          <w:sz w:val="20"/>
          <w:szCs w:val="20"/>
        </w:rPr>
        <w:t xml:space="preserve"> </w:t>
      </w:r>
      <w:r w:rsidRPr="00177BEB">
        <w:rPr>
          <w:rFonts w:ascii="Arial" w:hAnsi="Arial" w:cs="Arial"/>
          <w:i/>
          <w:sz w:val="20"/>
          <w:szCs w:val="20"/>
        </w:rPr>
        <w:t>Διακήρυξη.</w:t>
      </w:r>
    </w:p>
    <w:p w:rsidR="00177BEB" w:rsidRPr="00177BEB" w:rsidRDefault="00177BEB" w:rsidP="00177BEB">
      <w:pPr>
        <w:pStyle w:val="a8"/>
        <w:widowControl/>
        <w:numPr>
          <w:ilvl w:val="0"/>
          <w:numId w:val="47"/>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t>Τις  υποβληθείσες  οικονομικές  προσφορές.</w:t>
      </w:r>
    </w:p>
    <w:p w:rsidR="00177BEB" w:rsidRPr="00177BEB" w:rsidRDefault="00177BEB" w:rsidP="00177BEB">
      <w:pPr>
        <w:pStyle w:val="a8"/>
        <w:widowControl/>
        <w:numPr>
          <w:ilvl w:val="0"/>
          <w:numId w:val="47"/>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lastRenderedPageBreak/>
        <w:t>Τις διατάξεις του Ν.4412/2016, όπως τροποποιήθηκαν και ισχύουν.</w:t>
      </w:r>
    </w:p>
    <w:p w:rsidR="00177BEB" w:rsidRPr="00177BEB" w:rsidRDefault="00177BEB" w:rsidP="00177BEB">
      <w:pPr>
        <w:pStyle w:val="a8"/>
        <w:widowControl/>
        <w:numPr>
          <w:ilvl w:val="0"/>
          <w:numId w:val="47"/>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t>Το 2</w:t>
      </w:r>
      <w:r w:rsidRPr="00177BEB">
        <w:rPr>
          <w:rFonts w:ascii="Arial" w:hAnsi="Arial" w:cs="Arial"/>
          <w:i/>
          <w:sz w:val="20"/>
          <w:szCs w:val="20"/>
          <w:vertAlign w:val="superscript"/>
        </w:rPr>
        <w:t>ο</w:t>
      </w:r>
      <w:r w:rsidRPr="00177BEB">
        <w:rPr>
          <w:rFonts w:ascii="Arial" w:hAnsi="Arial" w:cs="Arial"/>
          <w:i/>
          <w:sz w:val="20"/>
          <w:szCs w:val="20"/>
        </w:rPr>
        <w:t xml:space="preserve"> Πρακτικό αποσφράγισης &amp; αξιολόγησης λοιπών δικαιολογητικών συμμετοχής και τεχνικών προσφορών. </w:t>
      </w:r>
    </w:p>
    <w:p w:rsidR="00177BEB" w:rsidRPr="00177BEB" w:rsidRDefault="00177BEB" w:rsidP="00177BEB">
      <w:pPr>
        <w:pStyle w:val="a8"/>
        <w:widowControl/>
        <w:numPr>
          <w:ilvl w:val="0"/>
          <w:numId w:val="47"/>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t xml:space="preserve">Την </w:t>
      </w:r>
      <w:proofErr w:type="spellStart"/>
      <w:r w:rsidRPr="00177BEB">
        <w:rPr>
          <w:rFonts w:ascii="Arial" w:hAnsi="Arial" w:cs="Arial"/>
          <w:i/>
          <w:sz w:val="20"/>
          <w:szCs w:val="20"/>
        </w:rPr>
        <w:t>υπ΄αριθ</w:t>
      </w:r>
      <w:proofErr w:type="spellEnd"/>
      <w:r w:rsidRPr="00177BEB">
        <w:rPr>
          <w:rFonts w:ascii="Arial" w:hAnsi="Arial" w:cs="Arial"/>
          <w:i/>
          <w:sz w:val="20"/>
          <w:szCs w:val="20"/>
        </w:rPr>
        <w:t xml:space="preserve"> 18483/04-05-2023 Απόφαση ανάληψης υποχρέωσης.</w:t>
      </w:r>
    </w:p>
    <w:p w:rsidR="00177BEB" w:rsidRPr="00177BEB" w:rsidRDefault="00177BEB" w:rsidP="00177BEB">
      <w:pPr>
        <w:pStyle w:val="a8"/>
        <w:widowControl/>
        <w:numPr>
          <w:ilvl w:val="0"/>
          <w:numId w:val="47"/>
        </w:numPr>
        <w:autoSpaceDE/>
        <w:autoSpaceDN/>
        <w:spacing w:line="360" w:lineRule="auto"/>
        <w:contextualSpacing/>
        <w:jc w:val="both"/>
        <w:rPr>
          <w:rFonts w:ascii="Arial" w:hAnsi="Arial" w:cs="Arial"/>
          <w:i/>
          <w:sz w:val="20"/>
          <w:szCs w:val="20"/>
        </w:rPr>
      </w:pPr>
      <w:r w:rsidRPr="00177BEB">
        <w:rPr>
          <w:rFonts w:ascii="Arial" w:hAnsi="Arial" w:cs="Arial"/>
          <w:i/>
          <w:sz w:val="20"/>
          <w:szCs w:val="20"/>
        </w:rPr>
        <w:t>Τη βεβαίωση του Προϊσταμένου της Οικονομικής Υπηρεσίας, επί της ανωτέρω αποφάσεως ανάληψης υποχρέωσης, για την ύπαρξη διαθέσιμου ποσού, τη συνδρομή των προϋποθέσεων της παρ.1</w:t>
      </w:r>
      <w:r w:rsidRPr="00177BEB">
        <w:rPr>
          <w:rFonts w:ascii="Arial" w:hAnsi="Arial" w:cs="Arial"/>
          <w:i/>
          <w:sz w:val="20"/>
          <w:szCs w:val="20"/>
          <w:vertAlign w:val="superscript"/>
        </w:rPr>
        <w:t>α</w:t>
      </w:r>
      <w:r w:rsidRPr="00177BEB">
        <w:rPr>
          <w:rFonts w:ascii="Arial" w:hAnsi="Arial" w:cs="Arial"/>
          <w:i/>
          <w:sz w:val="20"/>
          <w:szCs w:val="20"/>
        </w:rPr>
        <w:t xml:space="preserve"> του άρθρου 4 του Π.Δ 80/2016 και τη δέσμευση στο οικείο Μητρώο Δεσμεύσεων της αντίστοιχης πίστωσης. </w:t>
      </w:r>
    </w:p>
    <w:p w:rsidR="00177BEB" w:rsidRPr="00177BEB" w:rsidRDefault="00177BEB" w:rsidP="00177BEB">
      <w:pPr>
        <w:pStyle w:val="a8"/>
        <w:spacing w:line="276" w:lineRule="auto"/>
        <w:rPr>
          <w:rFonts w:ascii="Arial" w:hAnsi="Arial" w:cs="Arial"/>
          <w:b/>
          <w:i/>
          <w:sz w:val="24"/>
          <w:szCs w:val="28"/>
          <w:u w:val="single"/>
        </w:rPr>
      </w:pPr>
      <w:r w:rsidRPr="00177BEB">
        <w:rPr>
          <w:rFonts w:ascii="Arial" w:hAnsi="Arial" w:cs="Arial"/>
          <w:b/>
          <w:i/>
          <w:szCs w:val="28"/>
        </w:rPr>
        <w:t xml:space="preserve">                                                         </w:t>
      </w:r>
      <w:r w:rsidRPr="00177BEB">
        <w:rPr>
          <w:rFonts w:ascii="Arial" w:hAnsi="Arial" w:cs="Arial"/>
          <w:b/>
          <w:i/>
          <w:szCs w:val="28"/>
          <w:u w:val="single"/>
        </w:rPr>
        <w:t xml:space="preserve">ΕΙΣΗΓΕΙΤΑΙ </w:t>
      </w:r>
    </w:p>
    <w:p w:rsidR="00177BEB" w:rsidRPr="00177BEB" w:rsidRDefault="00177BEB" w:rsidP="00177BEB">
      <w:pPr>
        <w:spacing w:line="360" w:lineRule="auto"/>
        <w:ind w:firstLine="720"/>
        <w:jc w:val="both"/>
        <w:rPr>
          <w:rFonts w:ascii="Arial" w:hAnsi="Arial" w:cs="Arial"/>
          <w:i/>
          <w:sz w:val="20"/>
          <w:szCs w:val="20"/>
        </w:rPr>
      </w:pPr>
      <w:r w:rsidRPr="00177BEB">
        <w:rPr>
          <w:rFonts w:ascii="Arial" w:hAnsi="Arial" w:cs="Arial"/>
          <w:i/>
          <w:sz w:val="20"/>
          <w:szCs w:val="20"/>
        </w:rPr>
        <w:t xml:space="preserve">Την ανάδειξη του οικονομικού φορέα </w:t>
      </w:r>
      <w:r w:rsidRPr="00177BEB">
        <w:rPr>
          <w:rFonts w:ascii="Arial" w:hAnsi="Arial" w:cs="Arial"/>
          <w:b/>
          <w:i/>
          <w:sz w:val="20"/>
          <w:szCs w:val="20"/>
        </w:rPr>
        <w:t>«</w:t>
      </w:r>
      <w:r w:rsidRPr="00177BEB">
        <w:rPr>
          <w:rFonts w:ascii="Arial" w:hAnsi="Arial" w:cs="Arial"/>
          <w:b/>
          <w:bCs/>
          <w:i/>
          <w:sz w:val="20"/>
          <w:szCs w:val="20"/>
        </w:rPr>
        <w:t>ΕΦΑ ΕΝΕΡΓΕΙΑΚΗ ΕΤΑΙΡΕΙΑ ΦΥΣΙΚΟΥ ΑΕΡΙΟΥ Α.Ε.»</w:t>
      </w:r>
      <w:r w:rsidRPr="00177BEB">
        <w:rPr>
          <w:rFonts w:ascii="Arial" w:hAnsi="Arial" w:cs="Arial"/>
          <w:bCs/>
          <w:i/>
          <w:sz w:val="20"/>
          <w:szCs w:val="20"/>
        </w:rPr>
        <w:t>,</w:t>
      </w:r>
      <w:r w:rsidRPr="00177BEB">
        <w:rPr>
          <w:rFonts w:ascii="Arial" w:hAnsi="Arial" w:cs="Arial"/>
          <w:b/>
          <w:bCs/>
          <w:i/>
          <w:sz w:val="20"/>
          <w:szCs w:val="20"/>
        </w:rPr>
        <w:t xml:space="preserve"> με διεύθυνση Βούλγαρη 58 – Θεσσαλονίκη ΤΚ 54249, ΑΦΜ 099774830, ΔΟΥ ΦΑΕ Θεσσαλονίκης, </w:t>
      </w:r>
      <w:r w:rsidRPr="00177BEB">
        <w:rPr>
          <w:rFonts w:ascii="Arial" w:hAnsi="Arial" w:cs="Arial"/>
          <w:i/>
          <w:sz w:val="20"/>
          <w:szCs w:val="20"/>
        </w:rPr>
        <w:t xml:space="preserve"> ως προσωρινού αναδόχου </w:t>
      </w:r>
      <w:r w:rsidRPr="00177BEB">
        <w:rPr>
          <w:rFonts w:ascii="Arial" w:hAnsi="Arial" w:cs="Arial"/>
          <w:bCs/>
          <w:i/>
          <w:sz w:val="20"/>
          <w:szCs w:val="20"/>
        </w:rPr>
        <w:t>στον ηλεκτρονικό ανοικτό διεθνή διαγωνισμό</w:t>
      </w:r>
      <w:r w:rsidRPr="00177BEB">
        <w:rPr>
          <w:rFonts w:ascii="Arial" w:hAnsi="Arial" w:cs="Arial"/>
          <w:i/>
          <w:sz w:val="20"/>
          <w:szCs w:val="20"/>
        </w:rPr>
        <w:t xml:space="preserve"> για την προμήθεια  </w:t>
      </w:r>
      <w:r w:rsidRPr="00177BEB">
        <w:rPr>
          <w:rFonts w:ascii="Arial" w:hAnsi="Arial" w:cs="Arial"/>
          <w:b/>
          <w:bCs/>
          <w:i/>
          <w:sz w:val="20"/>
          <w:szCs w:val="20"/>
        </w:rPr>
        <w:t>«</w:t>
      </w:r>
      <w:r w:rsidRPr="00177BEB">
        <w:rPr>
          <w:rFonts w:ascii="Arial" w:hAnsi="Arial" w:cs="Arial"/>
          <w:b/>
          <w:i/>
          <w:caps/>
          <w:sz w:val="20"/>
          <w:szCs w:val="20"/>
        </w:rPr>
        <w:t>ΠΡΟΜΗΘΕΙΑ ΦΥΣΙΚΟΥ ΑΕΡΙΟΥ ΓΙΑ ΤΙΣ ΑΝΑΓΚΕΣ ΔΗΜΟΤΙΚΩΝ ΚΤΗΡΙΑΚΩΝ ΕΓΚΑΤΑΣΤΑΣΕΩΝ</w:t>
      </w:r>
      <w:r w:rsidRPr="00177BEB">
        <w:rPr>
          <w:rFonts w:ascii="Arial" w:hAnsi="Arial" w:cs="Arial"/>
          <w:b/>
          <w:bCs/>
          <w:i/>
          <w:sz w:val="20"/>
          <w:szCs w:val="20"/>
        </w:rPr>
        <w:t xml:space="preserve">», </w:t>
      </w:r>
      <w:r w:rsidRPr="00177BEB">
        <w:rPr>
          <w:rFonts w:ascii="Arial" w:hAnsi="Arial" w:cs="Arial"/>
          <w:bCs/>
          <w:i/>
          <w:sz w:val="20"/>
          <w:szCs w:val="20"/>
        </w:rPr>
        <w:t xml:space="preserve">ο οποίος προκηρύχθηκε με </w:t>
      </w:r>
      <w:r w:rsidRPr="00177BEB">
        <w:rPr>
          <w:rFonts w:ascii="Arial" w:hAnsi="Arial" w:cs="Arial"/>
          <w:i/>
          <w:color w:val="000000"/>
          <w:sz w:val="20"/>
          <w:szCs w:val="20"/>
        </w:rPr>
        <w:t xml:space="preserve">την  αρ. </w:t>
      </w:r>
      <w:proofErr w:type="spellStart"/>
      <w:r w:rsidRPr="00177BEB">
        <w:rPr>
          <w:rFonts w:ascii="Arial" w:hAnsi="Arial" w:cs="Arial"/>
          <w:i/>
          <w:color w:val="000000"/>
          <w:sz w:val="20"/>
          <w:szCs w:val="20"/>
        </w:rPr>
        <w:t>πρωτ</w:t>
      </w:r>
      <w:proofErr w:type="spellEnd"/>
      <w:r w:rsidRPr="00177BEB">
        <w:rPr>
          <w:rFonts w:ascii="Arial" w:hAnsi="Arial" w:cs="Arial"/>
          <w:i/>
          <w:color w:val="000000"/>
          <w:sz w:val="20"/>
          <w:szCs w:val="20"/>
        </w:rPr>
        <w:t>.</w:t>
      </w:r>
      <w:r w:rsidRPr="00177BEB">
        <w:rPr>
          <w:rFonts w:ascii="Arial" w:hAnsi="Arial" w:cs="Arial"/>
          <w:b/>
          <w:i/>
          <w:sz w:val="20"/>
          <w:szCs w:val="20"/>
        </w:rPr>
        <w:t xml:space="preserve"> 48007</w:t>
      </w:r>
      <w:r w:rsidRPr="00177BEB">
        <w:rPr>
          <w:rFonts w:ascii="Arial" w:hAnsi="Arial" w:cs="Arial"/>
          <w:b/>
          <w:i/>
          <w:color w:val="000000"/>
          <w:sz w:val="20"/>
          <w:szCs w:val="20"/>
        </w:rPr>
        <w:t>/30-11-2022</w:t>
      </w:r>
      <w:r w:rsidRPr="00177BEB">
        <w:rPr>
          <w:rFonts w:ascii="Arial" w:hAnsi="Arial" w:cs="Arial"/>
          <w:i/>
          <w:color w:val="000000"/>
          <w:sz w:val="20"/>
          <w:szCs w:val="20"/>
        </w:rPr>
        <w:t xml:space="preserve"> διακήρυξη &amp; την </w:t>
      </w:r>
      <w:proofErr w:type="spellStart"/>
      <w:r w:rsidRPr="00177BEB">
        <w:rPr>
          <w:rFonts w:ascii="Arial" w:hAnsi="Arial" w:cs="Arial"/>
          <w:i/>
          <w:sz w:val="20"/>
          <w:szCs w:val="20"/>
        </w:rPr>
        <w:t>αριθμ</w:t>
      </w:r>
      <w:proofErr w:type="spellEnd"/>
      <w:r w:rsidRPr="00177BEB">
        <w:rPr>
          <w:rFonts w:ascii="Arial" w:hAnsi="Arial" w:cs="Arial"/>
          <w:i/>
          <w:sz w:val="20"/>
          <w:szCs w:val="20"/>
        </w:rPr>
        <w:t>. 42/2022 (Αναμόρφωση) Μελέτη της Δ/</w:t>
      </w:r>
      <w:proofErr w:type="spellStart"/>
      <w:r w:rsidRPr="00177BEB">
        <w:rPr>
          <w:rFonts w:ascii="Arial" w:hAnsi="Arial" w:cs="Arial"/>
          <w:i/>
          <w:sz w:val="20"/>
          <w:szCs w:val="20"/>
        </w:rPr>
        <w:t>νσης</w:t>
      </w:r>
      <w:proofErr w:type="spellEnd"/>
      <w:r w:rsidRPr="00177BEB">
        <w:rPr>
          <w:rFonts w:ascii="Arial" w:hAnsi="Arial" w:cs="Arial"/>
          <w:i/>
          <w:sz w:val="20"/>
          <w:szCs w:val="20"/>
        </w:rPr>
        <w:t xml:space="preserve"> Υποδομών &amp; Τεχνικών Έργων, για ποσό </w:t>
      </w:r>
      <w:r w:rsidRPr="00177BEB">
        <w:rPr>
          <w:rFonts w:ascii="Arial" w:hAnsi="Arial" w:cs="Arial"/>
          <w:b/>
          <w:bCs/>
          <w:i/>
          <w:sz w:val="20"/>
          <w:szCs w:val="20"/>
        </w:rPr>
        <w:t>585.652,05 €</w:t>
      </w:r>
      <w:r w:rsidRPr="00177BEB">
        <w:rPr>
          <w:rFonts w:ascii="Arial" w:hAnsi="Arial" w:cs="Arial"/>
          <w:i/>
          <w:sz w:val="20"/>
          <w:szCs w:val="20"/>
        </w:rPr>
        <w:t xml:space="preserve"> </w:t>
      </w:r>
      <w:r w:rsidRPr="00177BEB">
        <w:rPr>
          <w:rFonts w:ascii="Arial" w:hAnsi="Arial" w:cs="Arial"/>
          <w:b/>
          <w:i/>
          <w:sz w:val="20"/>
          <w:szCs w:val="20"/>
        </w:rPr>
        <w:t>(προ ΦΠΑ 6% &amp; Ειδ. Τέλος ΔΕΤΕ 0,5%) και άθροισμα (ΑΘ)=(ΧΜ)+(Μ</w:t>
      </w:r>
      <w:r w:rsidRPr="00177BEB">
        <w:rPr>
          <w:rFonts w:ascii="Arial" w:hAnsi="Arial" w:cs="Arial"/>
          <w:b/>
          <w:i/>
          <w:sz w:val="20"/>
          <w:szCs w:val="20"/>
          <w:lang w:val="en-US"/>
        </w:rPr>
        <w:t>U</w:t>
      </w:r>
      <w:r w:rsidRPr="00177BEB">
        <w:rPr>
          <w:rFonts w:ascii="Arial" w:hAnsi="Arial" w:cs="Arial"/>
          <w:b/>
          <w:i/>
          <w:sz w:val="20"/>
          <w:szCs w:val="20"/>
        </w:rPr>
        <w:t>)=0,00097 €/</w:t>
      </w:r>
      <w:r w:rsidRPr="00177BEB">
        <w:rPr>
          <w:rFonts w:ascii="Arial" w:hAnsi="Arial" w:cs="Arial"/>
          <w:b/>
          <w:i/>
          <w:sz w:val="20"/>
          <w:szCs w:val="20"/>
          <w:lang w:val="en-US"/>
        </w:rPr>
        <w:t>KWH</w:t>
      </w:r>
      <w:r w:rsidRPr="00177BEB">
        <w:rPr>
          <w:rFonts w:ascii="Arial" w:hAnsi="Arial" w:cs="Arial"/>
          <w:i/>
          <w:sz w:val="20"/>
          <w:szCs w:val="20"/>
        </w:rPr>
        <w:t>, γιατί η προσφορά του είναι πλήρης, σύμφωνη με τους όρους της Διακήρυξης και τις τεχνικές προδιαγραφές και κρίνεται ως η πλέον συμφέρουσα από οικονομική άποψη αποκλειστικά βάσει τιμής.</w:t>
      </w:r>
    </w:p>
    <w:p w:rsidR="00177BEB" w:rsidRPr="00177BEB" w:rsidRDefault="00177BEB" w:rsidP="00177BEB">
      <w:pPr>
        <w:pStyle w:val="a8"/>
        <w:spacing w:line="360" w:lineRule="auto"/>
        <w:ind w:left="1080"/>
        <w:jc w:val="both"/>
        <w:rPr>
          <w:rFonts w:ascii="Arial" w:hAnsi="Arial" w:cs="Arial"/>
          <w:i/>
          <w:sz w:val="20"/>
          <w:szCs w:val="20"/>
        </w:rPr>
      </w:pPr>
    </w:p>
    <w:p w:rsidR="00177BEB" w:rsidRPr="00177BEB" w:rsidRDefault="00177BEB" w:rsidP="00177BEB">
      <w:pPr>
        <w:autoSpaceDE w:val="0"/>
        <w:autoSpaceDN w:val="0"/>
        <w:adjustRightInd w:val="0"/>
        <w:spacing w:line="360" w:lineRule="auto"/>
        <w:ind w:left="75" w:firstLine="645"/>
        <w:jc w:val="both"/>
        <w:rPr>
          <w:rFonts w:ascii="Arial" w:hAnsi="Arial" w:cs="Arial"/>
          <w:i/>
          <w:sz w:val="20"/>
          <w:szCs w:val="22"/>
        </w:rPr>
      </w:pPr>
      <w:r w:rsidRPr="00177BEB">
        <w:rPr>
          <w:rFonts w:ascii="Arial" w:hAnsi="Arial" w:cs="Arial"/>
          <w:i/>
          <w:sz w:val="20"/>
          <w:szCs w:val="22"/>
        </w:rPr>
        <w:t>Για διαπίστωση των ανωτέρω, συντάχθηκε το παρόν πρακτικό, το οποίο αφού αναγνώστηκε και βεβαιώθηκε, υπογράφεται.</w:t>
      </w:r>
    </w:p>
    <w:p w:rsidR="00177BEB" w:rsidRPr="00177BEB" w:rsidRDefault="00177BEB" w:rsidP="00177BEB">
      <w:pPr>
        <w:jc w:val="center"/>
        <w:rPr>
          <w:rFonts w:ascii="Arial" w:hAnsi="Arial" w:cs="Arial"/>
          <w:b/>
          <w:i/>
          <w:sz w:val="20"/>
        </w:rPr>
      </w:pPr>
      <w:r w:rsidRPr="00177BEB">
        <w:rPr>
          <w:rFonts w:ascii="Arial" w:hAnsi="Arial" w:cs="Arial"/>
          <w:b/>
          <w:i/>
          <w:sz w:val="20"/>
        </w:rPr>
        <w:t>Λαμία,   09-05-2023</w:t>
      </w:r>
    </w:p>
    <w:p w:rsidR="00177BEB" w:rsidRPr="00177BEB" w:rsidRDefault="00177BEB" w:rsidP="0018009E">
      <w:pPr>
        <w:jc w:val="center"/>
        <w:rPr>
          <w:rFonts w:ascii="Arial" w:hAnsi="Arial" w:cs="Arial"/>
          <w:b/>
          <w:bCs/>
          <w:i/>
          <w:sz w:val="20"/>
        </w:rPr>
      </w:pPr>
      <w:r w:rsidRPr="00177BEB">
        <w:rPr>
          <w:rFonts w:ascii="Arial" w:hAnsi="Arial" w:cs="Arial"/>
          <w:b/>
          <w:bCs/>
          <w:i/>
          <w:sz w:val="20"/>
        </w:rPr>
        <w:t>Η   ΕΠΙΤΡΟΠΗ</w:t>
      </w:r>
    </w:p>
    <w:p w:rsidR="00177BEB" w:rsidRPr="00177BEB" w:rsidRDefault="00177BEB" w:rsidP="00177BEB">
      <w:pPr>
        <w:rPr>
          <w:rFonts w:ascii="Arial" w:hAnsi="Arial" w:cs="Arial"/>
          <w:b/>
          <w:bCs/>
          <w:i/>
          <w:sz w:val="20"/>
          <w:szCs w:val="20"/>
        </w:rPr>
      </w:pPr>
    </w:p>
    <w:p w:rsidR="00177BEB" w:rsidRPr="000406B3" w:rsidRDefault="00177BEB" w:rsidP="00177BEB">
      <w:pPr>
        <w:jc w:val="center"/>
        <w:rPr>
          <w:rFonts w:ascii="Arial" w:hAnsi="Arial" w:cs="Arial"/>
          <w:b/>
          <w:bCs/>
          <w:i/>
          <w:sz w:val="20"/>
          <w:szCs w:val="20"/>
        </w:rPr>
      </w:pPr>
    </w:p>
    <w:p w:rsidR="00177BEB" w:rsidRPr="000406B3" w:rsidRDefault="00177BEB" w:rsidP="00177BEB">
      <w:pPr>
        <w:jc w:val="center"/>
        <w:rPr>
          <w:rFonts w:ascii="Arial" w:hAnsi="Arial" w:cs="Arial"/>
          <w:b/>
          <w:bCs/>
          <w:i/>
          <w:sz w:val="20"/>
          <w:szCs w:val="20"/>
        </w:rPr>
      </w:pPr>
    </w:p>
    <w:tbl>
      <w:tblPr>
        <w:tblW w:w="0" w:type="auto"/>
        <w:tblInd w:w="817" w:type="dxa"/>
        <w:tblLook w:val="04A0" w:firstRow="1" w:lastRow="0" w:firstColumn="1" w:lastColumn="0" w:noHBand="0" w:noVBand="1"/>
      </w:tblPr>
      <w:tblGrid>
        <w:gridCol w:w="3678"/>
        <w:gridCol w:w="4509"/>
      </w:tblGrid>
      <w:tr w:rsidR="00177BEB" w:rsidRPr="000406B3" w:rsidTr="00B23974">
        <w:tc>
          <w:tcPr>
            <w:tcW w:w="3678" w:type="dxa"/>
            <w:shd w:val="clear" w:color="auto" w:fill="auto"/>
          </w:tcPr>
          <w:p w:rsidR="00177BEB" w:rsidRPr="000406B3" w:rsidRDefault="00177BEB" w:rsidP="00B23974">
            <w:pPr>
              <w:contextualSpacing/>
              <w:rPr>
                <w:rFonts w:ascii="Arial" w:hAnsi="Arial" w:cs="Arial"/>
                <w:i/>
                <w:sz w:val="20"/>
                <w:szCs w:val="20"/>
              </w:rPr>
            </w:pPr>
            <w:r w:rsidRPr="000406B3">
              <w:rPr>
                <w:rFonts w:ascii="Arial" w:hAnsi="Arial" w:cs="Arial"/>
                <w:i/>
                <w:sz w:val="20"/>
                <w:szCs w:val="20"/>
              </w:rPr>
              <w:t>Η   ΠΡΟΕΔΡΟΣ</w:t>
            </w:r>
          </w:p>
        </w:tc>
        <w:tc>
          <w:tcPr>
            <w:tcW w:w="4509" w:type="dxa"/>
            <w:shd w:val="clear" w:color="auto" w:fill="auto"/>
          </w:tcPr>
          <w:p w:rsidR="00177BEB" w:rsidRPr="000406B3" w:rsidRDefault="00177BEB" w:rsidP="00B23974">
            <w:pPr>
              <w:contextualSpacing/>
              <w:jc w:val="center"/>
              <w:rPr>
                <w:rFonts w:ascii="Arial" w:hAnsi="Arial" w:cs="Arial"/>
                <w:i/>
                <w:sz w:val="20"/>
                <w:szCs w:val="20"/>
              </w:rPr>
            </w:pPr>
            <w:r w:rsidRPr="000406B3">
              <w:rPr>
                <w:rFonts w:ascii="Arial" w:hAnsi="Arial" w:cs="Arial"/>
                <w:i/>
                <w:sz w:val="20"/>
                <w:szCs w:val="20"/>
              </w:rPr>
              <w:t>ΤΑ ΜΕΛΗ</w:t>
            </w:r>
          </w:p>
        </w:tc>
      </w:tr>
      <w:tr w:rsidR="00177BEB" w:rsidRPr="000406B3" w:rsidTr="00B23974">
        <w:tc>
          <w:tcPr>
            <w:tcW w:w="3678" w:type="dxa"/>
            <w:shd w:val="clear" w:color="auto" w:fill="auto"/>
          </w:tcPr>
          <w:p w:rsidR="00177BEB" w:rsidRPr="000406B3" w:rsidRDefault="00177BEB" w:rsidP="00B23974">
            <w:pPr>
              <w:contextualSpacing/>
              <w:rPr>
                <w:rFonts w:ascii="Arial" w:hAnsi="Arial" w:cs="Arial"/>
                <w:i/>
                <w:sz w:val="20"/>
                <w:szCs w:val="20"/>
              </w:rPr>
            </w:pPr>
          </w:p>
        </w:tc>
        <w:tc>
          <w:tcPr>
            <w:tcW w:w="4509" w:type="dxa"/>
            <w:shd w:val="clear" w:color="auto" w:fill="auto"/>
          </w:tcPr>
          <w:p w:rsidR="00177BEB" w:rsidRPr="000406B3" w:rsidRDefault="00177BEB" w:rsidP="00B23974">
            <w:pPr>
              <w:contextualSpacing/>
              <w:jc w:val="center"/>
              <w:rPr>
                <w:rFonts w:ascii="Arial" w:hAnsi="Arial" w:cs="Arial"/>
                <w:i/>
                <w:sz w:val="20"/>
                <w:szCs w:val="20"/>
              </w:rPr>
            </w:pPr>
          </w:p>
        </w:tc>
      </w:tr>
      <w:tr w:rsidR="00177BEB" w:rsidRPr="000406B3" w:rsidTr="00B23974">
        <w:tc>
          <w:tcPr>
            <w:tcW w:w="3678" w:type="dxa"/>
            <w:shd w:val="clear" w:color="auto" w:fill="auto"/>
          </w:tcPr>
          <w:p w:rsidR="00177BEB" w:rsidRPr="000406B3" w:rsidRDefault="00177BEB" w:rsidP="00B23974">
            <w:pPr>
              <w:contextualSpacing/>
              <w:rPr>
                <w:rFonts w:ascii="Arial" w:hAnsi="Arial" w:cs="Arial"/>
                <w:i/>
                <w:sz w:val="20"/>
                <w:szCs w:val="20"/>
              </w:rPr>
            </w:pPr>
            <w:r w:rsidRPr="000406B3">
              <w:rPr>
                <w:rFonts w:ascii="Arial" w:hAnsi="Arial" w:cs="Arial"/>
                <w:i/>
                <w:sz w:val="20"/>
                <w:szCs w:val="20"/>
              </w:rPr>
              <w:t xml:space="preserve">ΡΑΠΤΗ ΕΥΑΓΓΕΛΙΑ  </w:t>
            </w:r>
          </w:p>
        </w:tc>
        <w:tc>
          <w:tcPr>
            <w:tcW w:w="4509" w:type="dxa"/>
            <w:shd w:val="clear" w:color="auto" w:fill="auto"/>
          </w:tcPr>
          <w:p w:rsidR="00177BEB" w:rsidRPr="000406B3" w:rsidRDefault="00177BEB" w:rsidP="00B23974">
            <w:pPr>
              <w:contextualSpacing/>
              <w:jc w:val="center"/>
              <w:rPr>
                <w:rFonts w:ascii="Arial" w:hAnsi="Arial" w:cs="Arial"/>
                <w:i/>
                <w:sz w:val="20"/>
                <w:szCs w:val="20"/>
              </w:rPr>
            </w:pPr>
            <w:r w:rsidRPr="000406B3">
              <w:rPr>
                <w:rFonts w:ascii="Arial" w:hAnsi="Arial" w:cs="Arial"/>
                <w:i/>
                <w:sz w:val="20"/>
                <w:szCs w:val="20"/>
              </w:rPr>
              <w:t xml:space="preserve">ΚΑΝΑΠΙΤΣΑ ΧΡΙΣΤΙΝΑ  </w:t>
            </w:r>
          </w:p>
          <w:p w:rsidR="00177BEB" w:rsidRPr="000406B3" w:rsidRDefault="00177BEB" w:rsidP="00B23974">
            <w:pPr>
              <w:contextualSpacing/>
              <w:rPr>
                <w:rFonts w:ascii="Arial" w:hAnsi="Arial" w:cs="Arial"/>
                <w:i/>
                <w:sz w:val="20"/>
                <w:szCs w:val="20"/>
                <w:lang w:val="en-US"/>
              </w:rPr>
            </w:pPr>
          </w:p>
          <w:p w:rsidR="00177BEB" w:rsidRPr="000406B3" w:rsidRDefault="00177BEB" w:rsidP="00B23974">
            <w:pPr>
              <w:contextualSpacing/>
              <w:jc w:val="center"/>
              <w:rPr>
                <w:rFonts w:ascii="Arial" w:hAnsi="Arial" w:cs="Arial"/>
                <w:i/>
                <w:sz w:val="20"/>
                <w:szCs w:val="20"/>
                <w:lang w:val="en-US"/>
              </w:rPr>
            </w:pPr>
            <w:r w:rsidRPr="000406B3">
              <w:rPr>
                <w:rFonts w:ascii="Arial" w:hAnsi="Arial" w:cs="Arial"/>
                <w:i/>
                <w:sz w:val="20"/>
                <w:szCs w:val="20"/>
              </w:rPr>
              <w:t xml:space="preserve">   ΧΑΤΖΗΓΙΑΝΝΗ ΑΠΟΣΤΟΛΙΑ </w:t>
            </w:r>
            <w:r w:rsidRPr="00B23974">
              <w:rPr>
                <w:rFonts w:ascii="Arial" w:hAnsi="Arial" w:cs="Arial"/>
                <w:i/>
                <w:sz w:val="20"/>
                <w:szCs w:val="20"/>
              </w:rPr>
              <w:t>»</w:t>
            </w:r>
          </w:p>
        </w:tc>
      </w:tr>
    </w:tbl>
    <w:p w:rsidR="00177BEB" w:rsidRDefault="00177BEB" w:rsidP="00177BEB">
      <w:pPr>
        <w:jc w:val="center"/>
        <w:rPr>
          <w:rFonts w:ascii="Arial" w:hAnsi="Arial" w:cs="Arial"/>
          <w:b/>
          <w:bCs/>
          <w:sz w:val="20"/>
          <w:szCs w:val="20"/>
        </w:rPr>
      </w:pPr>
    </w:p>
    <w:p w:rsidR="001E3C1B" w:rsidRDefault="001E3C1B" w:rsidP="001B62DB">
      <w:pPr>
        <w:spacing w:after="40"/>
        <w:ind w:right="-28"/>
        <w:jc w:val="both"/>
        <w:rPr>
          <w:rFonts w:ascii="Calibri" w:hAnsi="Calibri" w:cs="Calibri"/>
          <w:sz w:val="22"/>
          <w:szCs w:val="22"/>
        </w:rPr>
      </w:pPr>
      <w:r w:rsidRPr="001E3C1B">
        <w:rPr>
          <w:rFonts w:ascii="Calibri" w:hAnsi="Calibri" w:cs="Calibri"/>
          <w:sz w:val="22"/>
          <w:szCs w:val="22"/>
        </w:rPr>
        <w:t>Κατόπιν των ανωτέρω και:</w:t>
      </w:r>
    </w:p>
    <w:p w:rsidR="001E3C1B" w:rsidRDefault="001E3C1B" w:rsidP="001B62DB">
      <w:pPr>
        <w:spacing w:after="40"/>
        <w:ind w:right="-28"/>
        <w:jc w:val="both"/>
        <w:rPr>
          <w:rFonts w:ascii="Calibri" w:hAnsi="Calibri" w:cs="Calibri"/>
          <w:sz w:val="22"/>
          <w:szCs w:val="22"/>
        </w:rPr>
      </w:pPr>
      <w:r w:rsidRPr="001E3C1B">
        <w:rPr>
          <w:rFonts w:ascii="Calibri" w:hAnsi="Calibri" w:cs="Calibri"/>
          <w:sz w:val="22"/>
          <w:szCs w:val="22"/>
        </w:rPr>
        <w:t xml:space="preserve">Σύμφωνα με το </w:t>
      </w:r>
      <w:r w:rsidRPr="001E3C1B">
        <w:rPr>
          <w:rFonts w:ascii="Calibri" w:hAnsi="Calibri" w:cs="Calibri"/>
          <w:b/>
          <w:sz w:val="22"/>
          <w:szCs w:val="22"/>
        </w:rPr>
        <w:t xml:space="preserve">άρθρο 72 παρ.1 </w:t>
      </w:r>
      <w:proofErr w:type="spellStart"/>
      <w:r w:rsidRPr="001E3C1B">
        <w:rPr>
          <w:rFonts w:ascii="Calibri" w:hAnsi="Calibri" w:cs="Calibri"/>
          <w:b/>
          <w:sz w:val="22"/>
          <w:szCs w:val="22"/>
        </w:rPr>
        <w:t>περιπτ</w:t>
      </w:r>
      <w:proofErr w:type="spellEnd"/>
      <w:r w:rsidRPr="001E3C1B">
        <w:rPr>
          <w:rFonts w:ascii="Calibri" w:hAnsi="Calibri" w:cs="Calibri"/>
          <w:b/>
          <w:sz w:val="22"/>
          <w:szCs w:val="22"/>
        </w:rPr>
        <w:t>. στ’ και ζ’ του Ν.3852/2010</w:t>
      </w:r>
      <w:r w:rsidRPr="001E3C1B">
        <w:rPr>
          <w:rFonts w:ascii="Calibri" w:hAnsi="Calibri" w:cs="Calibri"/>
          <w:sz w:val="22"/>
          <w:szCs w:val="22"/>
        </w:rPr>
        <w:t>, όπως ισχύει: «Η Οικονομική</w:t>
      </w:r>
      <w:r w:rsidR="009B2F66">
        <w:rPr>
          <w:rFonts w:ascii="Calibri" w:hAnsi="Calibri" w:cs="Calibri"/>
          <w:sz w:val="22"/>
          <w:szCs w:val="22"/>
        </w:rPr>
        <w:t xml:space="preserve"> </w:t>
      </w:r>
      <w:r w:rsidR="009B2F66" w:rsidRPr="009B2F66">
        <w:rPr>
          <w:rFonts w:ascii="Calibri" w:hAnsi="Calibri" w:cs="Calibri"/>
          <w:sz w:val="22"/>
          <w:szCs w:val="22"/>
        </w:rPr>
        <w:t>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Ασκεί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w:t>
      </w:r>
    </w:p>
    <w:p w:rsidR="009A70E6" w:rsidRPr="00827D05" w:rsidRDefault="009A70E6" w:rsidP="001B62DB">
      <w:pPr>
        <w:spacing w:after="40"/>
        <w:ind w:right="-28"/>
        <w:jc w:val="both"/>
        <w:rPr>
          <w:rFonts w:ascii="Calibri" w:hAnsi="Calibri" w:cs="Calibri"/>
          <w:sz w:val="22"/>
          <w:szCs w:val="22"/>
        </w:rPr>
      </w:pPr>
      <w:r w:rsidRPr="00827D05">
        <w:rPr>
          <w:rFonts w:ascii="Calibri" w:hAnsi="Calibri" w:cs="Calibri"/>
          <w:sz w:val="22"/>
          <w:szCs w:val="22"/>
        </w:rPr>
        <w:lastRenderedPageBreak/>
        <w:t xml:space="preserve">Σύμφωνα με την </w:t>
      </w:r>
      <w:r w:rsidRPr="00967006">
        <w:rPr>
          <w:rFonts w:ascii="Calibri" w:hAnsi="Calibri" w:cs="Calibri"/>
          <w:b/>
          <w:sz w:val="22"/>
          <w:szCs w:val="22"/>
        </w:rPr>
        <w:t>παρ.2γ του άρθρου 100 του Ν.4412/2016</w:t>
      </w:r>
      <w:r w:rsidRPr="00827D05">
        <w:rPr>
          <w:rFonts w:ascii="Calibri" w:hAnsi="Calibri" w:cs="Calibri"/>
          <w:sz w:val="22"/>
          <w:szCs w:val="22"/>
        </w:rPr>
        <w:t xml:space="preserve">: «Μετά από την ολοκλήρωση της διαδικασίας των </w:t>
      </w:r>
      <w:proofErr w:type="spellStart"/>
      <w:r w:rsidRPr="00827D05">
        <w:rPr>
          <w:rFonts w:ascii="Calibri" w:hAnsi="Calibri" w:cs="Calibri"/>
          <w:sz w:val="22"/>
          <w:szCs w:val="22"/>
        </w:rPr>
        <w:t>περ</w:t>
      </w:r>
      <w:proofErr w:type="spellEnd"/>
      <w:r w:rsidRPr="00827D05">
        <w:rPr>
          <w:rFonts w:ascii="Calibri" w:hAnsi="Calibri" w:cs="Calibr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9A70E6" w:rsidRPr="00827D05" w:rsidRDefault="009A70E6" w:rsidP="001B62DB">
      <w:pPr>
        <w:spacing w:after="40"/>
        <w:ind w:right="-28"/>
        <w:jc w:val="both"/>
        <w:rPr>
          <w:rFonts w:ascii="Calibri" w:hAnsi="Calibri" w:cs="Calibri"/>
          <w:sz w:val="22"/>
          <w:szCs w:val="22"/>
        </w:rPr>
      </w:pPr>
      <w:r w:rsidRPr="00827D05">
        <w:rPr>
          <w:rFonts w:ascii="Calibri" w:hAnsi="Calibri" w:cs="Calibri"/>
          <w:sz w:val="22"/>
          <w:szCs w:val="22"/>
        </w:rPr>
        <w:t>Η διαδικασία ελέγχου των δικαιολογητικών κατακύρωσης ολοκληρώνεται με τη σύνταξη πρακτικού από το αρμόδιο γνωμοδοτικό όργανο.</w:t>
      </w:r>
    </w:p>
    <w:p w:rsidR="009A70E6" w:rsidRPr="009A70E6" w:rsidRDefault="009A70E6" w:rsidP="001B62DB">
      <w:pPr>
        <w:spacing w:after="40"/>
        <w:ind w:right="-28"/>
        <w:jc w:val="both"/>
        <w:rPr>
          <w:rFonts w:ascii="Calibri" w:hAnsi="Calibri" w:cs="Calibri"/>
          <w:sz w:val="22"/>
          <w:szCs w:val="22"/>
        </w:rPr>
      </w:pPr>
      <w:r w:rsidRPr="00827D05">
        <w:rPr>
          <w:rFonts w:ascii="Calibri" w:hAnsi="Calibri" w:cs="Calibri"/>
          <w:sz w:val="22"/>
          <w:szCs w:val="22"/>
        </w:rPr>
        <w:t>Τα αποτελέσματα του ελέγχου των δικαιολογητικών κατακύρωσης, επικυρώνοντα</w:t>
      </w:r>
      <w:r w:rsidRPr="009A70E6">
        <w:rPr>
          <w:rFonts w:ascii="Calibri" w:hAnsi="Calibri" w:cs="Calibri"/>
          <w:sz w:val="22"/>
          <w:szCs w:val="22"/>
        </w:rPr>
        <w:t xml:space="preserve">ι με την απόφαση κατακύρωσης του άρθρου 105 στην οποία ενσωματώνεται η απόφαση της </w:t>
      </w:r>
      <w:proofErr w:type="spellStart"/>
      <w:r w:rsidRPr="009A70E6">
        <w:rPr>
          <w:rFonts w:ascii="Calibri" w:hAnsi="Calibri" w:cs="Calibri"/>
          <w:sz w:val="22"/>
          <w:szCs w:val="22"/>
        </w:rPr>
        <w:t>περ</w:t>
      </w:r>
      <w:proofErr w:type="spellEnd"/>
      <w:r w:rsidRPr="009A70E6">
        <w:rPr>
          <w:rFonts w:ascii="Calibri" w:hAnsi="Calibri" w:cs="Calibri"/>
          <w:sz w:val="22"/>
          <w:szCs w:val="22"/>
        </w:rPr>
        <w:t>. γ’.</w:t>
      </w:r>
    </w:p>
    <w:p w:rsidR="009A70E6" w:rsidRPr="009A70E6" w:rsidRDefault="009A70E6" w:rsidP="001B62DB">
      <w:pPr>
        <w:spacing w:after="40"/>
        <w:ind w:right="-28"/>
        <w:jc w:val="both"/>
        <w:rPr>
          <w:rFonts w:ascii="Calibri" w:hAnsi="Calibri" w:cs="Calibri"/>
          <w:sz w:val="22"/>
          <w:szCs w:val="22"/>
        </w:rPr>
      </w:pPr>
      <w:r w:rsidRPr="009A70E6">
        <w:rPr>
          <w:rFonts w:ascii="Calibri" w:hAnsi="Calibri" w:cs="Calibri"/>
          <w:sz w:val="22"/>
          <w:szCs w:val="22"/>
        </w:rPr>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p>
    <w:p w:rsidR="009A70E6" w:rsidRDefault="009A70E6" w:rsidP="001B62DB">
      <w:pPr>
        <w:spacing w:after="40"/>
        <w:ind w:right="-28"/>
        <w:jc w:val="both"/>
        <w:rPr>
          <w:rFonts w:ascii="Calibri" w:hAnsi="Calibri" w:cs="Calibri"/>
          <w:sz w:val="22"/>
          <w:szCs w:val="22"/>
        </w:rPr>
      </w:pPr>
      <w:r w:rsidRPr="009A70E6">
        <w:rPr>
          <w:rFonts w:ascii="Calibri" w:hAnsi="Calibri" w:cs="Calibri"/>
          <w:sz w:val="22"/>
          <w:szCs w:val="22"/>
        </w:rPr>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1E3C1B" w:rsidRPr="00236C7D" w:rsidRDefault="007142FA" w:rsidP="00F764FA">
      <w:pPr>
        <w:spacing w:before="120" w:after="120"/>
        <w:jc w:val="both"/>
        <w:rPr>
          <w:rFonts w:ascii="Calibri" w:hAnsi="Calibri" w:cs="Calibri"/>
          <w:sz w:val="22"/>
          <w:szCs w:val="22"/>
        </w:rPr>
      </w:pPr>
      <w:r w:rsidRPr="00236C7D">
        <w:rPr>
          <w:rFonts w:ascii="Calibri" w:hAnsi="Calibri" w:cs="Calibri"/>
          <w:sz w:val="22"/>
          <w:szCs w:val="22"/>
        </w:rPr>
        <w:t xml:space="preserve">      </w:t>
      </w:r>
      <w:r w:rsidR="001E3C1B" w:rsidRPr="00236C7D">
        <w:rPr>
          <w:rFonts w:ascii="Calibri" w:hAnsi="Calibri" w:cs="Calibri"/>
          <w:sz w:val="22"/>
          <w:szCs w:val="22"/>
        </w:rPr>
        <w:t>παρακαλούμε για τη λήψη σχετικής απόφασης περί:</w:t>
      </w:r>
    </w:p>
    <w:p w:rsidR="008D1EFE" w:rsidRPr="00236C7D" w:rsidRDefault="001E3C1B" w:rsidP="001E3C1B">
      <w:pPr>
        <w:numPr>
          <w:ilvl w:val="0"/>
          <w:numId w:val="37"/>
        </w:numPr>
        <w:spacing w:after="40" w:line="288" w:lineRule="auto"/>
        <w:jc w:val="both"/>
        <w:rPr>
          <w:rFonts w:ascii="Calibri" w:hAnsi="Calibri" w:cs="Calibri"/>
          <w:bCs/>
          <w:sz w:val="22"/>
          <w:szCs w:val="22"/>
        </w:rPr>
      </w:pPr>
      <w:r w:rsidRPr="00236C7D">
        <w:rPr>
          <w:rFonts w:ascii="Calibri" w:hAnsi="Calibri" w:cs="Calibri"/>
          <w:bCs/>
          <w:sz w:val="22"/>
          <w:szCs w:val="22"/>
        </w:rPr>
        <w:t>έγκριση</w:t>
      </w:r>
      <w:r w:rsidR="00DC7CBB" w:rsidRPr="00236C7D">
        <w:rPr>
          <w:rFonts w:ascii="Calibri" w:hAnsi="Calibri" w:cs="Calibri"/>
          <w:bCs/>
          <w:sz w:val="22"/>
          <w:szCs w:val="22"/>
        </w:rPr>
        <w:t>ς</w:t>
      </w:r>
      <w:r w:rsidRPr="00236C7D">
        <w:rPr>
          <w:rFonts w:ascii="Calibri" w:hAnsi="Calibri" w:cs="Calibri"/>
          <w:bCs/>
          <w:sz w:val="22"/>
          <w:szCs w:val="22"/>
        </w:rPr>
        <w:t xml:space="preserve"> ή μη του α) </w:t>
      </w:r>
      <w:r w:rsidR="003E2D69">
        <w:rPr>
          <w:rFonts w:ascii="Calibri" w:hAnsi="Calibri" w:cs="Calibri"/>
          <w:bCs/>
          <w:sz w:val="22"/>
          <w:szCs w:val="22"/>
        </w:rPr>
        <w:t>2</w:t>
      </w:r>
      <w:r w:rsidR="00AF1B1D" w:rsidRPr="00236C7D">
        <w:rPr>
          <w:rFonts w:ascii="Calibri" w:hAnsi="Calibri" w:cs="Calibri"/>
          <w:bCs/>
          <w:sz w:val="22"/>
          <w:szCs w:val="22"/>
        </w:rPr>
        <w:t xml:space="preserve">ου </w:t>
      </w:r>
      <w:r w:rsidR="000F73AE" w:rsidRPr="00236C7D">
        <w:rPr>
          <w:rFonts w:ascii="Calibri" w:hAnsi="Calibri" w:cs="Calibri"/>
          <w:bCs/>
          <w:sz w:val="22"/>
          <w:szCs w:val="22"/>
        </w:rPr>
        <w:t>Π</w:t>
      </w:r>
      <w:r w:rsidR="003D5675" w:rsidRPr="00236C7D">
        <w:rPr>
          <w:rFonts w:ascii="Calibri" w:hAnsi="Calibri" w:cs="Calibri"/>
          <w:bCs/>
          <w:sz w:val="22"/>
          <w:szCs w:val="22"/>
        </w:rPr>
        <w:t>ρακτικ</w:t>
      </w:r>
      <w:r w:rsidR="00DD50A1" w:rsidRPr="00236C7D">
        <w:rPr>
          <w:rFonts w:ascii="Calibri" w:hAnsi="Calibri" w:cs="Calibri"/>
          <w:bCs/>
          <w:sz w:val="22"/>
          <w:szCs w:val="22"/>
        </w:rPr>
        <w:t>ού</w:t>
      </w:r>
      <w:r w:rsidR="003D5675" w:rsidRPr="00236C7D">
        <w:rPr>
          <w:rFonts w:ascii="Calibri" w:hAnsi="Calibri" w:cs="Calibri"/>
          <w:bCs/>
          <w:sz w:val="22"/>
          <w:szCs w:val="22"/>
        </w:rPr>
        <w:t xml:space="preserve"> </w:t>
      </w:r>
      <w:r w:rsidR="008D1EFE" w:rsidRPr="00236C7D">
        <w:rPr>
          <w:rFonts w:ascii="Calibri" w:hAnsi="Calibri" w:cs="Calibri"/>
          <w:bCs/>
          <w:sz w:val="22"/>
          <w:szCs w:val="22"/>
        </w:rPr>
        <w:t xml:space="preserve">ηλεκτρονικής αποσφράγισης και αξιολόγησης τεχνικών προσφορών της επιτροπής διαγωνισμού </w:t>
      </w:r>
      <w:r w:rsidR="00510036" w:rsidRPr="00236C7D">
        <w:rPr>
          <w:rFonts w:ascii="Calibri" w:hAnsi="Calibri" w:cs="Calibri"/>
          <w:bCs/>
          <w:sz w:val="22"/>
          <w:szCs w:val="22"/>
        </w:rPr>
        <w:t xml:space="preserve">και β) του </w:t>
      </w:r>
      <w:r w:rsidR="003E2D69">
        <w:rPr>
          <w:rFonts w:ascii="Calibri" w:hAnsi="Calibri" w:cs="Calibri"/>
          <w:bCs/>
          <w:sz w:val="22"/>
          <w:szCs w:val="22"/>
        </w:rPr>
        <w:t>3</w:t>
      </w:r>
      <w:r w:rsidR="000A1C8E" w:rsidRPr="00236C7D">
        <w:rPr>
          <w:rFonts w:ascii="Calibri" w:hAnsi="Calibri" w:cs="Calibri"/>
          <w:bCs/>
          <w:sz w:val="22"/>
          <w:szCs w:val="22"/>
        </w:rPr>
        <w:t xml:space="preserve">ου </w:t>
      </w:r>
      <w:r w:rsidR="000F73AE" w:rsidRPr="00236C7D">
        <w:rPr>
          <w:rFonts w:ascii="Calibri" w:hAnsi="Calibri" w:cs="Calibri"/>
          <w:bCs/>
          <w:sz w:val="22"/>
          <w:szCs w:val="22"/>
        </w:rPr>
        <w:t>Π</w:t>
      </w:r>
      <w:r w:rsidR="007C1433" w:rsidRPr="00236C7D">
        <w:rPr>
          <w:rFonts w:ascii="Calibri" w:hAnsi="Calibri" w:cs="Calibri"/>
          <w:bCs/>
          <w:sz w:val="22"/>
          <w:szCs w:val="22"/>
        </w:rPr>
        <w:t xml:space="preserve">ρακτικού </w:t>
      </w:r>
      <w:r w:rsidR="008D1EFE" w:rsidRPr="00236C7D">
        <w:rPr>
          <w:rFonts w:ascii="Calibri" w:hAnsi="Calibri" w:cs="Calibri"/>
          <w:bCs/>
          <w:sz w:val="22"/>
          <w:szCs w:val="22"/>
        </w:rPr>
        <w:t>αξιολόγησης οικονομικών προσφορών και ανάδειξης του προσωρινού μειοδότη της επιτροπής διαγωνισμού</w:t>
      </w:r>
      <w:r w:rsidR="00DC7CBB" w:rsidRPr="00236C7D">
        <w:rPr>
          <w:rFonts w:ascii="Calibri" w:hAnsi="Calibri" w:cs="Calibri"/>
          <w:bCs/>
          <w:sz w:val="22"/>
          <w:szCs w:val="22"/>
        </w:rPr>
        <w:t xml:space="preserve"> και </w:t>
      </w:r>
    </w:p>
    <w:p w:rsidR="003E2D69" w:rsidRDefault="003B5C2C" w:rsidP="00582CC2">
      <w:pPr>
        <w:numPr>
          <w:ilvl w:val="0"/>
          <w:numId w:val="37"/>
        </w:numPr>
        <w:spacing w:line="288" w:lineRule="auto"/>
        <w:ind w:left="714" w:hanging="357"/>
        <w:jc w:val="both"/>
        <w:rPr>
          <w:rFonts w:ascii="Arial" w:hAnsi="Arial" w:cs="Arial"/>
          <w:sz w:val="20"/>
          <w:szCs w:val="20"/>
        </w:rPr>
      </w:pPr>
      <w:r w:rsidRPr="00582CC2">
        <w:rPr>
          <w:rFonts w:ascii="Calibri" w:hAnsi="Calibri" w:cs="Calibri"/>
          <w:bCs/>
          <w:sz w:val="22"/>
          <w:szCs w:val="22"/>
        </w:rPr>
        <w:t>ανάδειξη</w:t>
      </w:r>
      <w:r w:rsidR="00DC7CBB" w:rsidRPr="00582CC2">
        <w:rPr>
          <w:rFonts w:ascii="Calibri" w:hAnsi="Calibri" w:cs="Calibri"/>
          <w:bCs/>
          <w:sz w:val="22"/>
          <w:szCs w:val="22"/>
        </w:rPr>
        <w:t>ς</w:t>
      </w:r>
      <w:r w:rsidRPr="00582CC2">
        <w:rPr>
          <w:rFonts w:ascii="Calibri" w:hAnsi="Calibri" w:cs="Calibri"/>
          <w:bCs/>
          <w:sz w:val="22"/>
          <w:szCs w:val="22"/>
        </w:rPr>
        <w:t xml:space="preserve"> </w:t>
      </w:r>
      <w:r w:rsidR="001E3C1B" w:rsidRPr="00582CC2">
        <w:rPr>
          <w:rFonts w:ascii="Calibri" w:hAnsi="Calibri" w:cs="Calibri"/>
          <w:bCs/>
          <w:sz w:val="22"/>
          <w:szCs w:val="22"/>
        </w:rPr>
        <w:t xml:space="preserve">ή μη </w:t>
      </w:r>
      <w:r w:rsidRPr="00582CC2">
        <w:rPr>
          <w:rFonts w:ascii="Calibri" w:hAnsi="Calibri" w:cs="Calibri"/>
          <w:bCs/>
          <w:sz w:val="22"/>
          <w:szCs w:val="22"/>
        </w:rPr>
        <w:t xml:space="preserve">του οικονομικού φορέα </w:t>
      </w:r>
      <w:r w:rsidR="003E2D69" w:rsidRPr="00582CC2">
        <w:rPr>
          <w:rFonts w:ascii="Calibri" w:hAnsi="Calibri" w:cs="Calibri"/>
          <w:bCs/>
          <w:sz w:val="22"/>
          <w:szCs w:val="22"/>
        </w:rPr>
        <w:t xml:space="preserve">«ΕΦΑ ΕΝΕΡΓΕΙΑΚΗ ΕΤΑΙΡΕΙΑ ΦΥΣΙΚΟΥ ΑΕΡΙΟΥ Α.Ε.», με διεύθυνση Βούλγαρη 58 – Θεσσαλονίκη ΤΚ 54249, ΑΦΜ 099774830, ΔΟΥ ΦΑΕ Θεσσαλονίκης,  ως προσωρινού αναδόχου στον ηλεκτρονικό ανοικτό διεθνή διαγωνισμό για την προμήθεια  «ΠΡΟΜΗΘΕΙΑ ΦΥΣΙΚΟΥ ΑΕΡΙΟΥ ΓΙΑ ΤΙΣ ΑΝΑΓΚΕΣ ΔΗΜΟΤΙΚΩΝ ΚΤΗΡΙΑΚΩΝ ΕΓΚΑΤΑΣΤΑΣΕΩΝ», ο οποίος προκηρύχθηκε με την  αρ. </w:t>
      </w:r>
      <w:proofErr w:type="spellStart"/>
      <w:r w:rsidR="003E2D69" w:rsidRPr="00582CC2">
        <w:rPr>
          <w:rFonts w:ascii="Calibri" w:hAnsi="Calibri" w:cs="Calibri"/>
          <w:bCs/>
          <w:sz w:val="22"/>
          <w:szCs w:val="22"/>
        </w:rPr>
        <w:t>πρωτ</w:t>
      </w:r>
      <w:proofErr w:type="spellEnd"/>
      <w:r w:rsidR="003E2D69" w:rsidRPr="00582CC2">
        <w:rPr>
          <w:rFonts w:ascii="Calibri" w:hAnsi="Calibri" w:cs="Calibri"/>
          <w:bCs/>
          <w:sz w:val="22"/>
          <w:szCs w:val="22"/>
        </w:rPr>
        <w:t xml:space="preserve">. 48007/30-11-2022 διακήρυξη &amp; την </w:t>
      </w:r>
      <w:proofErr w:type="spellStart"/>
      <w:r w:rsidR="003E2D69" w:rsidRPr="00582CC2">
        <w:rPr>
          <w:rFonts w:ascii="Calibri" w:hAnsi="Calibri" w:cs="Calibri"/>
          <w:bCs/>
          <w:sz w:val="22"/>
          <w:szCs w:val="22"/>
        </w:rPr>
        <w:t>αριθμ</w:t>
      </w:r>
      <w:proofErr w:type="spellEnd"/>
      <w:r w:rsidR="003E2D69" w:rsidRPr="00582CC2">
        <w:rPr>
          <w:rFonts w:ascii="Calibri" w:hAnsi="Calibri" w:cs="Calibri"/>
          <w:bCs/>
          <w:sz w:val="22"/>
          <w:szCs w:val="22"/>
        </w:rPr>
        <w:t>. 42/2022 (Αναμόρφωση) Μελέτη της Δ/</w:t>
      </w:r>
      <w:proofErr w:type="spellStart"/>
      <w:r w:rsidR="003E2D69" w:rsidRPr="00582CC2">
        <w:rPr>
          <w:rFonts w:ascii="Calibri" w:hAnsi="Calibri" w:cs="Calibri"/>
          <w:bCs/>
          <w:sz w:val="22"/>
          <w:szCs w:val="22"/>
        </w:rPr>
        <w:t>νσης</w:t>
      </w:r>
      <w:proofErr w:type="spellEnd"/>
      <w:r w:rsidR="003E2D69" w:rsidRPr="00582CC2">
        <w:rPr>
          <w:rFonts w:ascii="Calibri" w:hAnsi="Calibri" w:cs="Calibri"/>
          <w:bCs/>
          <w:sz w:val="22"/>
          <w:szCs w:val="22"/>
        </w:rPr>
        <w:t xml:space="preserve"> Υποδομών &amp; Τεχνικών Έργων, για ποσό 585.652,05 € (προ ΦΠΑ 6% &amp; Ειδ. Τέλος ΔΕΤΕ 0,5%) και άθροισμα (ΑΘ)=(ΧΜ)+(ΜU)=0,00097 €/KWH, γιατί η προσφορά του είναι πλήρης, σύμφωνη</w:t>
      </w:r>
      <w:r w:rsidR="003E2D69">
        <w:rPr>
          <w:rFonts w:ascii="Arial" w:hAnsi="Arial" w:cs="Arial"/>
          <w:sz w:val="20"/>
          <w:szCs w:val="20"/>
        </w:rPr>
        <w:t xml:space="preserve"> με τους όρους της Διακήρυξης και τις τεχνικές προδιαγραφές και κρίνεται ως η πλέον συμφέρουσα από οικονομική άποψη αποκλειστικά βάσει τιμής.</w:t>
      </w:r>
    </w:p>
    <w:p w:rsidR="00FE1B4E" w:rsidRDefault="00F30F77" w:rsidP="007D6EBB">
      <w:pPr>
        <w:spacing w:before="60" w:after="60"/>
        <w:jc w:val="both"/>
        <w:rPr>
          <w:rFonts w:ascii="Calibri" w:hAnsi="Calibri" w:cs="Calibri"/>
          <w:sz w:val="22"/>
          <w:szCs w:val="22"/>
        </w:rPr>
      </w:pPr>
      <w:r>
        <w:rPr>
          <w:rFonts w:ascii="Calibri" w:hAnsi="Calibri" w:cs="Calibri"/>
          <w:sz w:val="22"/>
          <w:szCs w:val="22"/>
        </w:rPr>
        <w:t>Η απόφαση Οικονομικής Επιτροπής δεν κοινοποιείται στους προσφέροντες και ενσωματώνεται στην απόφαση κατακύρωσης που θα ακολουθήσει.</w:t>
      </w:r>
    </w:p>
    <w:p w:rsidR="007E475A" w:rsidRDefault="007E475A" w:rsidP="007D6EBB">
      <w:pPr>
        <w:spacing w:before="60" w:after="60"/>
        <w:jc w:val="both"/>
        <w:rPr>
          <w:rFonts w:ascii="Calibri" w:hAnsi="Calibri" w:cs="Calibri"/>
          <w:sz w:val="22"/>
          <w:szCs w:val="22"/>
        </w:rPr>
      </w:pPr>
    </w:p>
    <w:p w:rsidR="00FE1B4E" w:rsidRPr="009C6F41" w:rsidRDefault="00FE1B4E" w:rsidP="000A1C8E">
      <w:pPr>
        <w:overflowPunct w:val="0"/>
        <w:autoSpaceDE w:val="0"/>
        <w:autoSpaceDN w:val="0"/>
        <w:adjustRightInd w:val="0"/>
        <w:spacing w:line="20" w:lineRule="atLeast"/>
        <w:jc w:val="both"/>
        <w:rPr>
          <w:rFonts w:ascii="Calibri" w:hAnsi="Calibri" w:cs="Calibri"/>
          <w:sz w:val="20"/>
          <w:szCs w:val="22"/>
          <w:u w:val="single"/>
        </w:rPr>
      </w:pPr>
      <w:r w:rsidRPr="009C6F41">
        <w:rPr>
          <w:rFonts w:ascii="Calibri" w:hAnsi="Calibri" w:cs="Calibri"/>
          <w:sz w:val="20"/>
          <w:szCs w:val="22"/>
          <w:u w:val="single"/>
        </w:rPr>
        <w:t>Σ</w:t>
      </w:r>
      <w:r w:rsidR="00F30F77">
        <w:rPr>
          <w:rFonts w:ascii="Calibri" w:hAnsi="Calibri" w:cs="Calibri"/>
          <w:sz w:val="20"/>
          <w:szCs w:val="22"/>
          <w:u w:val="single"/>
        </w:rPr>
        <w:t>υνημμένα</w:t>
      </w:r>
      <w:r w:rsidRPr="009C6F41">
        <w:rPr>
          <w:rFonts w:ascii="Calibri" w:hAnsi="Calibri" w:cs="Calibri"/>
          <w:sz w:val="20"/>
          <w:szCs w:val="22"/>
        </w:rPr>
        <w:t>:</w:t>
      </w:r>
    </w:p>
    <w:p w:rsidR="006803D1" w:rsidRPr="009C6F41" w:rsidRDefault="0029573A" w:rsidP="0029573A">
      <w:pPr>
        <w:spacing w:line="20" w:lineRule="atLeast"/>
        <w:rPr>
          <w:rFonts w:ascii="Calibri" w:hAnsi="Calibri" w:cs="Calibri"/>
          <w:sz w:val="20"/>
          <w:szCs w:val="20"/>
        </w:rPr>
      </w:pPr>
      <w:r w:rsidRPr="009C6F41">
        <w:rPr>
          <w:rFonts w:ascii="Calibri" w:hAnsi="Calibri" w:cs="Calibri"/>
          <w:sz w:val="20"/>
          <w:szCs w:val="20"/>
        </w:rPr>
        <w:t>-</w:t>
      </w:r>
      <w:r w:rsidR="004B7526" w:rsidRPr="009C6F41">
        <w:rPr>
          <w:rFonts w:ascii="Calibri" w:hAnsi="Calibri" w:cs="Calibri"/>
          <w:sz w:val="20"/>
          <w:szCs w:val="20"/>
        </w:rPr>
        <w:t xml:space="preserve"> </w:t>
      </w:r>
      <w:r w:rsidR="000A1C8E" w:rsidRPr="000A1C8E">
        <w:rPr>
          <w:rFonts w:ascii="Calibri" w:hAnsi="Calibri" w:cs="Calibri"/>
          <w:sz w:val="20"/>
          <w:szCs w:val="20"/>
        </w:rPr>
        <w:t>1</w:t>
      </w:r>
      <w:r w:rsidR="000A1C8E" w:rsidRPr="000A1C8E">
        <w:rPr>
          <w:rFonts w:ascii="Calibri" w:hAnsi="Calibri" w:cs="Calibri"/>
          <w:sz w:val="20"/>
          <w:szCs w:val="20"/>
          <w:vertAlign w:val="superscript"/>
        </w:rPr>
        <w:t>ο</w:t>
      </w:r>
      <w:r w:rsidR="000A1C8E" w:rsidRPr="000A1C8E">
        <w:rPr>
          <w:rFonts w:ascii="Calibri" w:hAnsi="Calibri" w:cs="Calibri"/>
          <w:sz w:val="20"/>
          <w:szCs w:val="20"/>
        </w:rPr>
        <w:t xml:space="preserve"> </w:t>
      </w:r>
      <w:r w:rsidR="00AF0166" w:rsidRPr="009C6F41">
        <w:rPr>
          <w:rFonts w:ascii="Calibri" w:hAnsi="Calibri" w:cs="Calibri"/>
          <w:sz w:val="20"/>
          <w:szCs w:val="20"/>
        </w:rPr>
        <w:t xml:space="preserve">πρακτικό </w:t>
      </w:r>
      <w:r w:rsidRPr="0029573A">
        <w:rPr>
          <w:rFonts w:ascii="Calibri" w:hAnsi="Calibri" w:cs="Calibri"/>
          <w:sz w:val="20"/>
          <w:szCs w:val="20"/>
        </w:rPr>
        <w:t xml:space="preserve">διενέργειας διαγωνισμού        </w:t>
      </w:r>
    </w:p>
    <w:p w:rsidR="001402C7" w:rsidRDefault="0029573A" w:rsidP="007D6EBB">
      <w:pPr>
        <w:spacing w:line="20" w:lineRule="atLeast"/>
        <w:rPr>
          <w:rFonts w:ascii="Calibri" w:hAnsi="Calibri" w:cs="Calibri"/>
          <w:sz w:val="22"/>
          <w:szCs w:val="22"/>
        </w:rPr>
      </w:pPr>
      <w:r w:rsidRPr="009C6F41">
        <w:rPr>
          <w:rFonts w:ascii="Calibri" w:hAnsi="Calibri" w:cs="Calibri"/>
          <w:sz w:val="20"/>
          <w:szCs w:val="20"/>
        </w:rPr>
        <w:t>-</w:t>
      </w:r>
      <w:r w:rsidR="000A1C8E" w:rsidRPr="000A1C8E">
        <w:rPr>
          <w:rFonts w:ascii="Calibri" w:hAnsi="Calibri" w:cs="Calibri"/>
          <w:sz w:val="20"/>
          <w:szCs w:val="20"/>
        </w:rPr>
        <w:t xml:space="preserve"> 2</w:t>
      </w:r>
      <w:r w:rsidR="000A1C8E" w:rsidRPr="000A1C8E">
        <w:rPr>
          <w:rFonts w:ascii="Calibri" w:hAnsi="Calibri" w:cs="Calibri"/>
          <w:sz w:val="20"/>
          <w:szCs w:val="20"/>
          <w:vertAlign w:val="superscript"/>
        </w:rPr>
        <w:t>ο</w:t>
      </w:r>
      <w:r w:rsidR="000A1C8E" w:rsidRPr="000A1C8E">
        <w:rPr>
          <w:rFonts w:ascii="Calibri" w:hAnsi="Calibri" w:cs="Calibri"/>
          <w:sz w:val="20"/>
          <w:szCs w:val="20"/>
        </w:rPr>
        <w:t xml:space="preserve"> </w:t>
      </w:r>
      <w:r w:rsidR="006803D1" w:rsidRPr="009C6F41">
        <w:rPr>
          <w:rFonts w:ascii="Calibri" w:hAnsi="Calibri" w:cs="Calibri"/>
          <w:sz w:val="20"/>
          <w:szCs w:val="20"/>
        </w:rPr>
        <w:t xml:space="preserve">πρακτικό </w:t>
      </w:r>
      <w:r w:rsidRPr="0029573A">
        <w:rPr>
          <w:rFonts w:ascii="Calibri" w:hAnsi="Calibri" w:cs="Calibri"/>
          <w:sz w:val="20"/>
          <w:szCs w:val="20"/>
        </w:rPr>
        <w:t xml:space="preserve">διενέργειας διαγωνισμού        </w:t>
      </w:r>
      <w:r w:rsidR="00FE1B4E" w:rsidRPr="009C6F41">
        <w:rPr>
          <w:rFonts w:ascii="Calibri" w:hAnsi="Calibri" w:cs="Calibri"/>
          <w:sz w:val="22"/>
          <w:szCs w:val="22"/>
        </w:rPr>
        <w:t xml:space="preserve">  </w:t>
      </w:r>
    </w:p>
    <w:p w:rsidR="001402C7" w:rsidRDefault="001402C7" w:rsidP="007D6EBB">
      <w:pPr>
        <w:spacing w:line="20" w:lineRule="atLeast"/>
        <w:rPr>
          <w:rFonts w:ascii="Calibri" w:hAnsi="Calibri" w:cs="Calibri"/>
          <w:sz w:val="22"/>
          <w:szCs w:val="22"/>
        </w:rPr>
      </w:pPr>
    </w:p>
    <w:p w:rsidR="001402C7" w:rsidRPr="001402C7" w:rsidRDefault="001402C7" w:rsidP="001402C7">
      <w:pPr>
        <w:spacing w:line="20" w:lineRule="atLeast"/>
        <w:jc w:val="center"/>
        <w:rPr>
          <w:rFonts w:ascii="Calibri" w:hAnsi="Calibri" w:cs="Calibri"/>
          <w:sz w:val="22"/>
          <w:szCs w:val="22"/>
        </w:rPr>
      </w:pPr>
      <w:r w:rsidRPr="001402C7">
        <w:rPr>
          <w:rFonts w:ascii="Calibri" w:hAnsi="Calibri" w:cs="Calibri"/>
          <w:sz w:val="22"/>
          <w:szCs w:val="22"/>
        </w:rPr>
        <w:t>Ο ΔΗΜΑΡΧΟΣ ΛΑΜΙΕΩΝ</w:t>
      </w:r>
    </w:p>
    <w:p w:rsidR="001402C7" w:rsidRPr="001402C7" w:rsidRDefault="001402C7" w:rsidP="001402C7">
      <w:pPr>
        <w:spacing w:line="20" w:lineRule="atLeast"/>
        <w:jc w:val="center"/>
        <w:rPr>
          <w:rFonts w:ascii="Calibri" w:hAnsi="Calibri" w:cs="Calibri"/>
          <w:sz w:val="22"/>
          <w:szCs w:val="22"/>
        </w:rPr>
      </w:pPr>
    </w:p>
    <w:p w:rsidR="001402C7" w:rsidRPr="001402C7" w:rsidRDefault="001402C7" w:rsidP="001402C7">
      <w:pPr>
        <w:spacing w:line="20" w:lineRule="atLeast"/>
        <w:jc w:val="center"/>
        <w:rPr>
          <w:rFonts w:ascii="Calibri" w:hAnsi="Calibri" w:cs="Calibri"/>
          <w:sz w:val="22"/>
          <w:szCs w:val="22"/>
        </w:rPr>
      </w:pPr>
    </w:p>
    <w:p w:rsidR="001402C7" w:rsidRPr="001402C7" w:rsidRDefault="001402C7" w:rsidP="001402C7">
      <w:pPr>
        <w:spacing w:line="20" w:lineRule="atLeast"/>
        <w:jc w:val="center"/>
        <w:rPr>
          <w:rFonts w:ascii="Calibri" w:hAnsi="Calibri" w:cs="Calibri"/>
          <w:sz w:val="22"/>
          <w:szCs w:val="22"/>
        </w:rPr>
      </w:pPr>
    </w:p>
    <w:p w:rsidR="001402C7" w:rsidRPr="001402C7" w:rsidRDefault="001402C7" w:rsidP="001402C7">
      <w:pPr>
        <w:spacing w:line="20" w:lineRule="atLeast"/>
        <w:jc w:val="center"/>
        <w:rPr>
          <w:rFonts w:ascii="Calibri" w:hAnsi="Calibri" w:cs="Calibri"/>
          <w:sz w:val="22"/>
          <w:szCs w:val="22"/>
        </w:rPr>
      </w:pPr>
      <w:r w:rsidRPr="001402C7">
        <w:rPr>
          <w:rFonts w:ascii="Calibri" w:hAnsi="Calibri" w:cs="Calibri"/>
          <w:sz w:val="22"/>
          <w:szCs w:val="22"/>
        </w:rPr>
        <w:t>ΕΥΘΥΜΙΟΣ Κ. ΚΑΡΑΪΣΚΟΣ</w:t>
      </w:r>
    </w:p>
    <w:p w:rsidR="001402C7" w:rsidRPr="001402C7" w:rsidRDefault="001402C7" w:rsidP="001402C7">
      <w:pPr>
        <w:spacing w:line="20" w:lineRule="atLeast"/>
        <w:jc w:val="center"/>
        <w:rPr>
          <w:rFonts w:ascii="Calibri" w:hAnsi="Calibri" w:cs="Calibri"/>
          <w:sz w:val="22"/>
          <w:szCs w:val="22"/>
        </w:rPr>
      </w:pPr>
    </w:p>
    <w:p w:rsidR="00433C69" w:rsidRPr="007640F3" w:rsidRDefault="00FE1B4E" w:rsidP="007D6EBB">
      <w:pPr>
        <w:spacing w:line="20" w:lineRule="atLeast"/>
        <w:rPr>
          <w:rFonts w:ascii="Calibri" w:hAnsi="Calibri" w:cs="Calibri"/>
          <w:sz w:val="22"/>
          <w:szCs w:val="22"/>
        </w:rPr>
      </w:pPr>
      <w:r w:rsidRPr="009C6F41">
        <w:rPr>
          <w:rFonts w:ascii="Calibri" w:hAnsi="Calibri" w:cs="Calibri"/>
          <w:sz w:val="22"/>
          <w:szCs w:val="22"/>
        </w:rPr>
        <w:tab/>
      </w:r>
    </w:p>
    <w:sectPr w:rsidR="00433C69" w:rsidRPr="007640F3" w:rsidSect="007D6EBB">
      <w:headerReference w:type="default" r:id="rId11"/>
      <w:footerReference w:type="default" r:id="rId12"/>
      <w:pgSz w:w="11906" w:h="16838"/>
      <w:pgMar w:top="1247" w:right="1134" w:bottom="153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936" w:rsidRDefault="00387936" w:rsidP="009010FF">
      <w:r>
        <w:separator/>
      </w:r>
    </w:p>
  </w:endnote>
  <w:endnote w:type="continuationSeparator" w:id="0">
    <w:p w:rsidR="00387936" w:rsidRDefault="00387936"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0FE" w:rsidRPr="002D1950" w:rsidRDefault="005F60FE">
    <w:pPr>
      <w:pStyle w:val="a6"/>
      <w:jc w:val="center"/>
      <w:rPr>
        <w:rFonts w:ascii="Calibri" w:hAnsi="Calibri" w:cs="Calibri"/>
        <w:sz w:val="22"/>
      </w:rPr>
    </w:pPr>
    <w:r w:rsidRPr="002D1950">
      <w:rPr>
        <w:rFonts w:ascii="Calibri" w:hAnsi="Calibri" w:cs="Calibri"/>
        <w:sz w:val="22"/>
      </w:rPr>
      <w:t xml:space="preserve">Σελίδα </w:t>
    </w:r>
    <w:r w:rsidRPr="002D1950">
      <w:rPr>
        <w:rFonts w:ascii="Calibri" w:hAnsi="Calibri" w:cs="Calibri"/>
        <w:b/>
        <w:bCs/>
        <w:sz w:val="22"/>
      </w:rPr>
      <w:fldChar w:fldCharType="begin"/>
    </w:r>
    <w:r w:rsidRPr="002D1950">
      <w:rPr>
        <w:rFonts w:ascii="Calibri" w:hAnsi="Calibri" w:cs="Calibri"/>
        <w:b/>
        <w:bCs/>
        <w:sz w:val="22"/>
      </w:rPr>
      <w:instrText>PAGE</w:instrText>
    </w:r>
    <w:r w:rsidRPr="002D1950">
      <w:rPr>
        <w:rFonts w:ascii="Calibri" w:hAnsi="Calibri" w:cs="Calibri"/>
        <w:b/>
        <w:bCs/>
        <w:sz w:val="22"/>
      </w:rPr>
      <w:fldChar w:fldCharType="separate"/>
    </w:r>
    <w:r w:rsidR="001E3697">
      <w:rPr>
        <w:rFonts w:ascii="Calibri" w:hAnsi="Calibri" w:cs="Calibri"/>
        <w:b/>
        <w:bCs/>
        <w:noProof/>
        <w:sz w:val="22"/>
      </w:rPr>
      <w:t>9</w:t>
    </w:r>
    <w:r w:rsidRPr="002D1950">
      <w:rPr>
        <w:rFonts w:ascii="Calibri" w:hAnsi="Calibri" w:cs="Calibri"/>
        <w:b/>
        <w:bCs/>
        <w:sz w:val="22"/>
      </w:rPr>
      <w:fldChar w:fldCharType="end"/>
    </w:r>
    <w:r w:rsidRPr="002D1950">
      <w:rPr>
        <w:rFonts w:ascii="Calibri" w:hAnsi="Calibri" w:cs="Calibri"/>
        <w:sz w:val="22"/>
      </w:rPr>
      <w:t xml:space="preserve"> από </w:t>
    </w:r>
    <w:r w:rsidRPr="002D1950">
      <w:rPr>
        <w:rFonts w:ascii="Calibri" w:hAnsi="Calibri" w:cs="Calibri"/>
        <w:b/>
        <w:bCs/>
        <w:sz w:val="22"/>
      </w:rPr>
      <w:fldChar w:fldCharType="begin"/>
    </w:r>
    <w:r w:rsidRPr="002D1950">
      <w:rPr>
        <w:rFonts w:ascii="Calibri" w:hAnsi="Calibri" w:cs="Calibri"/>
        <w:b/>
        <w:bCs/>
        <w:sz w:val="22"/>
      </w:rPr>
      <w:instrText>NUMPAGES</w:instrText>
    </w:r>
    <w:r w:rsidRPr="002D1950">
      <w:rPr>
        <w:rFonts w:ascii="Calibri" w:hAnsi="Calibri" w:cs="Calibri"/>
        <w:b/>
        <w:bCs/>
        <w:sz w:val="22"/>
      </w:rPr>
      <w:fldChar w:fldCharType="separate"/>
    </w:r>
    <w:r w:rsidR="001E3697">
      <w:rPr>
        <w:rFonts w:ascii="Calibri" w:hAnsi="Calibri" w:cs="Calibri"/>
        <w:b/>
        <w:bCs/>
        <w:noProof/>
        <w:sz w:val="22"/>
      </w:rPr>
      <w:t>9</w:t>
    </w:r>
    <w:r w:rsidRPr="002D1950">
      <w:rPr>
        <w:rFonts w:ascii="Calibri" w:hAnsi="Calibri" w:cs="Calibri"/>
        <w:b/>
        <w:bCs/>
        <w:sz w:val="22"/>
      </w:rPr>
      <w:fldChar w:fldCharType="end"/>
    </w:r>
  </w:p>
  <w:p w:rsidR="005F60FE" w:rsidRDefault="005F60F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936" w:rsidRDefault="00387936" w:rsidP="009010FF">
      <w:r>
        <w:separator/>
      </w:r>
    </w:p>
  </w:footnote>
  <w:footnote w:type="continuationSeparator" w:id="0">
    <w:p w:rsidR="00387936" w:rsidRDefault="00387936" w:rsidP="00901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0C5" w:rsidRPr="00DF10C5" w:rsidRDefault="00DF10C5" w:rsidP="00DF10C5">
    <w:pPr>
      <w:tabs>
        <w:tab w:val="center" w:pos="4153"/>
        <w:tab w:val="right" w:pos="8306"/>
      </w:tabs>
      <w:jc w:val="right"/>
      <w:rPr>
        <w:rFonts w:ascii="Calibri" w:hAnsi="Calibri"/>
        <w:sz w:val="18"/>
      </w:rPr>
    </w:pPr>
    <w:r w:rsidRPr="00DF10C5">
      <w:rPr>
        <w:rFonts w:ascii="Calibri" w:hAnsi="Calibri"/>
        <w:sz w:val="18"/>
      </w:rPr>
      <w:t xml:space="preserve">ΠΡΑΞΗ ΑΝΑΡΤΗΤΕΑ </w:t>
    </w:r>
  </w:p>
  <w:p w:rsidR="00DF10C5" w:rsidRPr="00DF10C5" w:rsidRDefault="00DF10C5" w:rsidP="00DF10C5">
    <w:pPr>
      <w:tabs>
        <w:tab w:val="center" w:pos="4153"/>
        <w:tab w:val="right" w:pos="8306"/>
      </w:tabs>
      <w:jc w:val="right"/>
      <w:rPr>
        <w:rFonts w:ascii="Calibri" w:hAnsi="Calibri"/>
        <w:sz w:val="18"/>
      </w:rPr>
    </w:pPr>
    <w:r w:rsidRPr="00DF10C5">
      <w:rPr>
        <w:rFonts w:ascii="Calibri" w:hAnsi="Calibri"/>
        <w:sz w:val="18"/>
      </w:rPr>
      <w:t xml:space="preserve">ΕΙΔΟΣ : </w:t>
    </w:r>
    <w:r>
      <w:rPr>
        <w:rFonts w:ascii="Calibri" w:hAnsi="Calibri"/>
        <w:sz w:val="18"/>
      </w:rPr>
      <w:t>ΚΑΝΟΝΙΣΤΙΚΗ ΠΡΑΞΗ</w:t>
    </w:r>
  </w:p>
  <w:p w:rsidR="00DF10C5" w:rsidRPr="00DF10C5" w:rsidRDefault="00DF10C5" w:rsidP="00DF10C5">
    <w:pPr>
      <w:tabs>
        <w:tab w:val="center" w:pos="4153"/>
        <w:tab w:val="right" w:pos="8306"/>
      </w:tabs>
      <w:jc w:val="right"/>
      <w:rPr>
        <w:sz w:val="18"/>
      </w:rPr>
    </w:pPr>
    <w:r w:rsidRPr="00DF10C5">
      <w:rPr>
        <w:rFonts w:ascii="Calibri" w:hAnsi="Calibri"/>
        <w:sz w:val="18"/>
      </w:rPr>
      <w:t>ΘΕΜΑΤΙΚΗ: ΟΙΚΟΝΟΜΙΚΕΣ &amp; ΕΜΠΟΡΙΚΕΣ ΣΥΝΑΛΛΑΓΕΣ</w:t>
    </w:r>
  </w:p>
  <w:p w:rsidR="00DF10C5" w:rsidRDefault="00DF10C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27A2AC6"/>
    <w:multiLevelType w:val="hybridMultilevel"/>
    <w:tmpl w:val="FB0EE2FA"/>
    <w:lvl w:ilvl="0" w:tplc="CE287196">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444F96"/>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4BF4ED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C812E7"/>
    <w:multiLevelType w:val="hybridMultilevel"/>
    <w:tmpl w:val="A02058AE"/>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6">
    <w:nsid w:val="163769BF"/>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19A578C0"/>
    <w:multiLevelType w:val="hybridMultilevel"/>
    <w:tmpl w:val="388CD73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8">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1C9064BB"/>
    <w:multiLevelType w:val="hybridMultilevel"/>
    <w:tmpl w:val="B186DB28"/>
    <w:lvl w:ilvl="0" w:tplc="406251A6">
      <w:start w:val="1"/>
      <w:numFmt w:val="decimal"/>
      <w:lvlText w:val="%1."/>
      <w:lvlJc w:val="left"/>
      <w:pPr>
        <w:ind w:left="1080" w:hanging="360"/>
      </w:pPr>
      <w:rPr>
        <w:b/>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10">
    <w:nsid w:val="1F553C54"/>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1">
    <w:nsid w:val="251B4818"/>
    <w:multiLevelType w:val="hybridMultilevel"/>
    <w:tmpl w:val="085E7D76"/>
    <w:lvl w:ilvl="0" w:tplc="0408000F">
      <w:start w:val="1"/>
      <w:numFmt w:val="decimal"/>
      <w:lvlText w:val="%1."/>
      <w:lvlJc w:val="lef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2">
    <w:nsid w:val="256679F2"/>
    <w:multiLevelType w:val="hybridMultilevel"/>
    <w:tmpl w:val="2BC8182C"/>
    <w:lvl w:ilvl="0" w:tplc="A3FC9BD8">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13">
    <w:nsid w:val="271A5A45"/>
    <w:multiLevelType w:val="hybridMultilevel"/>
    <w:tmpl w:val="F69685D8"/>
    <w:lvl w:ilvl="0" w:tplc="E1EC94C0">
      <w:start w:val="231"/>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91828AD"/>
    <w:multiLevelType w:val="hybridMultilevel"/>
    <w:tmpl w:val="1116F55E"/>
    <w:lvl w:ilvl="0" w:tplc="C974E552">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D491757"/>
    <w:multiLevelType w:val="hybridMultilevel"/>
    <w:tmpl w:val="72A20A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05610D2"/>
    <w:multiLevelType w:val="hybridMultilevel"/>
    <w:tmpl w:val="1D0013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2343871"/>
    <w:multiLevelType w:val="hybridMultilevel"/>
    <w:tmpl w:val="F31892D6"/>
    <w:lvl w:ilvl="0" w:tplc="FD32294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31C6491"/>
    <w:multiLevelType w:val="hybridMultilevel"/>
    <w:tmpl w:val="2F3450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3DE17A6"/>
    <w:multiLevelType w:val="hybridMultilevel"/>
    <w:tmpl w:val="CA14F61C"/>
    <w:lvl w:ilvl="0" w:tplc="0408000F">
      <w:start w:val="1"/>
      <w:numFmt w:val="decimal"/>
      <w:lvlText w:val="%1."/>
      <w:lvlJc w:val="left"/>
      <w:pPr>
        <w:ind w:left="1135" w:hanging="360"/>
      </w:pPr>
    </w:lvl>
    <w:lvl w:ilvl="1" w:tplc="04080019" w:tentative="1">
      <w:start w:val="1"/>
      <w:numFmt w:val="lowerLetter"/>
      <w:lvlText w:val="%2."/>
      <w:lvlJc w:val="left"/>
      <w:pPr>
        <w:ind w:left="1855" w:hanging="360"/>
      </w:pPr>
    </w:lvl>
    <w:lvl w:ilvl="2" w:tplc="0408001B" w:tentative="1">
      <w:start w:val="1"/>
      <w:numFmt w:val="lowerRoman"/>
      <w:lvlText w:val="%3."/>
      <w:lvlJc w:val="right"/>
      <w:pPr>
        <w:ind w:left="2575" w:hanging="180"/>
      </w:pPr>
    </w:lvl>
    <w:lvl w:ilvl="3" w:tplc="0408000F" w:tentative="1">
      <w:start w:val="1"/>
      <w:numFmt w:val="decimal"/>
      <w:lvlText w:val="%4."/>
      <w:lvlJc w:val="left"/>
      <w:pPr>
        <w:ind w:left="3295" w:hanging="360"/>
      </w:pPr>
    </w:lvl>
    <w:lvl w:ilvl="4" w:tplc="04080019" w:tentative="1">
      <w:start w:val="1"/>
      <w:numFmt w:val="lowerLetter"/>
      <w:lvlText w:val="%5."/>
      <w:lvlJc w:val="left"/>
      <w:pPr>
        <w:ind w:left="4015" w:hanging="360"/>
      </w:pPr>
    </w:lvl>
    <w:lvl w:ilvl="5" w:tplc="0408001B" w:tentative="1">
      <w:start w:val="1"/>
      <w:numFmt w:val="lowerRoman"/>
      <w:lvlText w:val="%6."/>
      <w:lvlJc w:val="right"/>
      <w:pPr>
        <w:ind w:left="4735" w:hanging="180"/>
      </w:pPr>
    </w:lvl>
    <w:lvl w:ilvl="6" w:tplc="0408000F" w:tentative="1">
      <w:start w:val="1"/>
      <w:numFmt w:val="decimal"/>
      <w:lvlText w:val="%7."/>
      <w:lvlJc w:val="left"/>
      <w:pPr>
        <w:ind w:left="5455" w:hanging="360"/>
      </w:pPr>
    </w:lvl>
    <w:lvl w:ilvl="7" w:tplc="04080019" w:tentative="1">
      <w:start w:val="1"/>
      <w:numFmt w:val="lowerLetter"/>
      <w:lvlText w:val="%8."/>
      <w:lvlJc w:val="left"/>
      <w:pPr>
        <w:ind w:left="6175" w:hanging="360"/>
      </w:pPr>
    </w:lvl>
    <w:lvl w:ilvl="8" w:tplc="0408001B" w:tentative="1">
      <w:start w:val="1"/>
      <w:numFmt w:val="lowerRoman"/>
      <w:lvlText w:val="%9."/>
      <w:lvlJc w:val="right"/>
      <w:pPr>
        <w:ind w:left="6895" w:hanging="180"/>
      </w:pPr>
    </w:lvl>
  </w:abstractNum>
  <w:abstractNum w:abstractNumId="20">
    <w:nsid w:val="34C069C2"/>
    <w:multiLevelType w:val="hybridMultilevel"/>
    <w:tmpl w:val="E95ACF7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1">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2">
    <w:nsid w:val="3D9A7FC0"/>
    <w:multiLevelType w:val="hybridMultilevel"/>
    <w:tmpl w:val="11543C4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3">
    <w:nsid w:val="421C6562"/>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8A07869"/>
    <w:multiLevelType w:val="hybridMultilevel"/>
    <w:tmpl w:val="B5E814C8"/>
    <w:lvl w:ilvl="0" w:tplc="1C3A5F0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BA373F8"/>
    <w:multiLevelType w:val="hybridMultilevel"/>
    <w:tmpl w:val="FAF06CCE"/>
    <w:lvl w:ilvl="0" w:tplc="765E89EE">
      <w:start w:val="1"/>
      <w:numFmt w:val="decimal"/>
      <w:lvlText w:val="%1)"/>
      <w:lvlJc w:val="left"/>
      <w:pPr>
        <w:ind w:left="480" w:hanging="405"/>
      </w:pPr>
      <w:rPr>
        <w:rFonts w:hint="default"/>
      </w:rPr>
    </w:lvl>
    <w:lvl w:ilvl="1" w:tplc="04080019" w:tentative="1">
      <w:start w:val="1"/>
      <w:numFmt w:val="lowerLetter"/>
      <w:lvlText w:val="%2."/>
      <w:lvlJc w:val="left"/>
      <w:pPr>
        <w:ind w:left="1155" w:hanging="360"/>
      </w:pPr>
    </w:lvl>
    <w:lvl w:ilvl="2" w:tplc="0408001B" w:tentative="1">
      <w:start w:val="1"/>
      <w:numFmt w:val="lowerRoman"/>
      <w:lvlText w:val="%3."/>
      <w:lvlJc w:val="right"/>
      <w:pPr>
        <w:ind w:left="1875" w:hanging="180"/>
      </w:pPr>
    </w:lvl>
    <w:lvl w:ilvl="3" w:tplc="0408000F" w:tentative="1">
      <w:start w:val="1"/>
      <w:numFmt w:val="decimal"/>
      <w:lvlText w:val="%4."/>
      <w:lvlJc w:val="left"/>
      <w:pPr>
        <w:ind w:left="2595" w:hanging="360"/>
      </w:pPr>
    </w:lvl>
    <w:lvl w:ilvl="4" w:tplc="04080019" w:tentative="1">
      <w:start w:val="1"/>
      <w:numFmt w:val="lowerLetter"/>
      <w:lvlText w:val="%5."/>
      <w:lvlJc w:val="left"/>
      <w:pPr>
        <w:ind w:left="3315" w:hanging="360"/>
      </w:pPr>
    </w:lvl>
    <w:lvl w:ilvl="5" w:tplc="0408001B" w:tentative="1">
      <w:start w:val="1"/>
      <w:numFmt w:val="lowerRoman"/>
      <w:lvlText w:val="%6."/>
      <w:lvlJc w:val="right"/>
      <w:pPr>
        <w:ind w:left="4035" w:hanging="180"/>
      </w:pPr>
    </w:lvl>
    <w:lvl w:ilvl="6" w:tplc="0408000F" w:tentative="1">
      <w:start w:val="1"/>
      <w:numFmt w:val="decimal"/>
      <w:lvlText w:val="%7."/>
      <w:lvlJc w:val="left"/>
      <w:pPr>
        <w:ind w:left="4755" w:hanging="360"/>
      </w:pPr>
    </w:lvl>
    <w:lvl w:ilvl="7" w:tplc="04080019" w:tentative="1">
      <w:start w:val="1"/>
      <w:numFmt w:val="lowerLetter"/>
      <w:lvlText w:val="%8."/>
      <w:lvlJc w:val="left"/>
      <w:pPr>
        <w:ind w:left="5475" w:hanging="360"/>
      </w:pPr>
    </w:lvl>
    <w:lvl w:ilvl="8" w:tplc="0408001B" w:tentative="1">
      <w:start w:val="1"/>
      <w:numFmt w:val="lowerRoman"/>
      <w:lvlText w:val="%9."/>
      <w:lvlJc w:val="right"/>
      <w:pPr>
        <w:ind w:left="6195" w:hanging="180"/>
      </w:pPr>
    </w:lvl>
  </w:abstractNum>
  <w:abstractNum w:abstractNumId="26">
    <w:nsid w:val="4E097868"/>
    <w:multiLevelType w:val="hybridMultilevel"/>
    <w:tmpl w:val="D9B6CCE4"/>
    <w:lvl w:ilvl="0" w:tplc="31C00422">
      <w:start w:val="6"/>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27">
    <w:nsid w:val="4F233B77"/>
    <w:multiLevelType w:val="hybridMultilevel"/>
    <w:tmpl w:val="6C26458C"/>
    <w:lvl w:ilvl="0" w:tplc="91200A7E">
      <w:start w:val="1"/>
      <w:numFmt w:val="decimal"/>
      <w:lvlText w:val="%1."/>
      <w:lvlJc w:val="left"/>
      <w:pPr>
        <w:ind w:left="1494"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8">
    <w:nsid w:val="51172CFC"/>
    <w:multiLevelType w:val="hybridMultilevel"/>
    <w:tmpl w:val="7A625D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54383355"/>
    <w:multiLevelType w:val="hybridMultilevel"/>
    <w:tmpl w:val="25023A78"/>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0">
    <w:nsid w:val="545B5CA2"/>
    <w:multiLevelType w:val="hybridMultilevel"/>
    <w:tmpl w:val="8FA66ADE"/>
    <w:lvl w:ilvl="0" w:tplc="2C60E11C">
      <w:start w:val="1"/>
      <w:numFmt w:val="decimal"/>
      <w:lvlText w:val="%1."/>
      <w:lvlJc w:val="left"/>
      <w:pPr>
        <w:ind w:left="720" w:hanging="360"/>
      </w:pPr>
      <w:rPr>
        <w:rFonts w:hint="default"/>
        <w:b/>
        <w:i w:val="0"/>
        <w:color w:val="00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5633399D"/>
    <w:multiLevelType w:val="hybridMultilevel"/>
    <w:tmpl w:val="B6BE393C"/>
    <w:lvl w:ilvl="0" w:tplc="52F0564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B52237A"/>
    <w:multiLevelType w:val="hybridMultilevel"/>
    <w:tmpl w:val="D2E63868"/>
    <w:lvl w:ilvl="0" w:tplc="87401130">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2F76686"/>
    <w:multiLevelType w:val="hybridMultilevel"/>
    <w:tmpl w:val="C00C2EFE"/>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5">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4893825"/>
    <w:multiLevelType w:val="hybridMultilevel"/>
    <w:tmpl w:val="284C73B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68204F0B"/>
    <w:multiLevelType w:val="hybridMultilevel"/>
    <w:tmpl w:val="A9B0529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8">
    <w:nsid w:val="72DC2AF0"/>
    <w:multiLevelType w:val="hybridMultilevel"/>
    <w:tmpl w:val="D95A0E0A"/>
    <w:lvl w:ilvl="0" w:tplc="69EC13E0">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9">
    <w:nsid w:val="73816CAA"/>
    <w:multiLevelType w:val="hybridMultilevel"/>
    <w:tmpl w:val="402E73DE"/>
    <w:lvl w:ilvl="0" w:tplc="80386B3C">
      <w:start w:val="5"/>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40">
    <w:nsid w:val="75731E9E"/>
    <w:multiLevelType w:val="hybridMultilevel"/>
    <w:tmpl w:val="B5EEE7E4"/>
    <w:lvl w:ilvl="0" w:tplc="646C0560">
      <w:start w:val="1"/>
      <w:numFmt w:val="decimal"/>
      <w:lvlText w:val="%1."/>
      <w:lvlJc w:val="left"/>
      <w:pPr>
        <w:ind w:left="720" w:hanging="360"/>
      </w:pPr>
      <w:rPr>
        <w:rFonts w:ascii="Calibri" w:hAnsi="Calibri" w:cs="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768233BB"/>
    <w:multiLevelType w:val="hybridMultilevel"/>
    <w:tmpl w:val="8662C876"/>
    <w:lvl w:ilvl="0" w:tplc="E474B9D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77007E6D"/>
    <w:multiLevelType w:val="hybridMultilevel"/>
    <w:tmpl w:val="D3B42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nsid w:val="7C7A2F5A"/>
    <w:multiLevelType w:val="hybridMultilevel"/>
    <w:tmpl w:val="CF0C961C"/>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num w:numId="1">
    <w:abstractNumId w:val="0"/>
  </w:num>
  <w:num w:numId="2">
    <w:abstractNumId w:val="35"/>
  </w:num>
  <w:num w:numId="3">
    <w:abstractNumId w:val="31"/>
  </w:num>
  <w:num w:numId="4">
    <w:abstractNumId w:val="21"/>
  </w:num>
  <w:num w:numId="5">
    <w:abstractNumId w:val="4"/>
  </w:num>
  <w:num w:numId="6">
    <w:abstractNumId w:val="1"/>
  </w:num>
  <w:num w:numId="7">
    <w:abstractNumId w:val="14"/>
  </w:num>
  <w:num w:numId="8">
    <w:abstractNumId w:val="3"/>
  </w:num>
  <w:num w:numId="9">
    <w:abstractNumId w:val="36"/>
  </w:num>
  <w:num w:numId="10">
    <w:abstractNumId w:val="41"/>
  </w:num>
  <w:num w:numId="11">
    <w:abstractNumId w:val="1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8"/>
  </w:num>
  <w:num w:numId="15">
    <w:abstractNumId w:val="34"/>
  </w:num>
  <w:num w:numId="16">
    <w:abstractNumId w:val="7"/>
  </w:num>
  <w:num w:numId="17">
    <w:abstractNumId w:val="37"/>
  </w:num>
  <w:num w:numId="18">
    <w:abstractNumId w:val="29"/>
  </w:num>
  <w:num w:numId="19">
    <w:abstractNumId w:val="20"/>
  </w:num>
  <w:num w:numId="20">
    <w:abstractNumId w:val="27"/>
  </w:num>
  <w:num w:numId="21">
    <w:abstractNumId w:val="18"/>
  </w:num>
  <w:num w:numId="22">
    <w:abstractNumId w:val="28"/>
  </w:num>
  <w:num w:numId="23">
    <w:abstractNumId w:val="25"/>
  </w:num>
  <w:num w:numId="24">
    <w:abstractNumId w:val="39"/>
  </w:num>
  <w:num w:numId="25">
    <w:abstractNumId w:val="26"/>
  </w:num>
  <w:num w:numId="26">
    <w:abstractNumId w:val="43"/>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7"/>
  </w:num>
  <w:num w:numId="30">
    <w:abstractNumId w:val="32"/>
  </w:num>
  <w:num w:numId="31">
    <w:abstractNumId w:val="40"/>
  </w:num>
  <w:num w:numId="32">
    <w:abstractNumId w:val="8"/>
  </w:num>
  <w:num w:numId="33">
    <w:abstractNumId w:val="42"/>
  </w:num>
  <w:num w:numId="34">
    <w:abstractNumId w:val="44"/>
  </w:num>
  <w:num w:numId="35">
    <w:abstractNumId w:val="10"/>
  </w:num>
  <w:num w:numId="36">
    <w:abstractNumId w:val="24"/>
  </w:num>
  <w:num w:numId="37">
    <w:abstractNumId w:val="23"/>
  </w:num>
  <w:num w:numId="38">
    <w:abstractNumId w:val="2"/>
  </w:num>
  <w:num w:numId="39">
    <w:abstractNumId w:val="33"/>
  </w:num>
  <w:num w:numId="40">
    <w:abstractNumId w:val="15"/>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0"/>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3A5A"/>
    <w:rsid w:val="00006033"/>
    <w:rsid w:val="00014E1C"/>
    <w:rsid w:val="00016604"/>
    <w:rsid w:val="000253FE"/>
    <w:rsid w:val="00033714"/>
    <w:rsid w:val="00033893"/>
    <w:rsid w:val="000406B3"/>
    <w:rsid w:val="00045677"/>
    <w:rsid w:val="000459DB"/>
    <w:rsid w:val="00046BA5"/>
    <w:rsid w:val="00062F07"/>
    <w:rsid w:val="000633D2"/>
    <w:rsid w:val="00063FBC"/>
    <w:rsid w:val="00064C27"/>
    <w:rsid w:val="00073BF0"/>
    <w:rsid w:val="0008016C"/>
    <w:rsid w:val="000802F0"/>
    <w:rsid w:val="000925F6"/>
    <w:rsid w:val="0009675A"/>
    <w:rsid w:val="000A09E6"/>
    <w:rsid w:val="000A1C8E"/>
    <w:rsid w:val="000A7513"/>
    <w:rsid w:val="000B34EE"/>
    <w:rsid w:val="000B477A"/>
    <w:rsid w:val="000C08BB"/>
    <w:rsid w:val="000D0F72"/>
    <w:rsid w:val="000D2835"/>
    <w:rsid w:val="000E3750"/>
    <w:rsid w:val="000E5C84"/>
    <w:rsid w:val="000F39B2"/>
    <w:rsid w:val="000F73AE"/>
    <w:rsid w:val="001001CF"/>
    <w:rsid w:val="0010058B"/>
    <w:rsid w:val="00101B7D"/>
    <w:rsid w:val="00111510"/>
    <w:rsid w:val="00111769"/>
    <w:rsid w:val="00114171"/>
    <w:rsid w:val="001270B7"/>
    <w:rsid w:val="001402C7"/>
    <w:rsid w:val="00145E5E"/>
    <w:rsid w:val="00155ED1"/>
    <w:rsid w:val="00156946"/>
    <w:rsid w:val="001626C9"/>
    <w:rsid w:val="001676DA"/>
    <w:rsid w:val="00170E78"/>
    <w:rsid w:val="001755A1"/>
    <w:rsid w:val="00177BEB"/>
    <w:rsid w:val="0018009E"/>
    <w:rsid w:val="0019621E"/>
    <w:rsid w:val="001A6E44"/>
    <w:rsid w:val="001B3C30"/>
    <w:rsid w:val="001B546C"/>
    <w:rsid w:val="001B62DB"/>
    <w:rsid w:val="001B6B1B"/>
    <w:rsid w:val="001E3697"/>
    <w:rsid w:val="001E3C1B"/>
    <w:rsid w:val="001E3FFC"/>
    <w:rsid w:val="00201E86"/>
    <w:rsid w:val="0020322F"/>
    <w:rsid w:val="002042E2"/>
    <w:rsid w:val="0021722A"/>
    <w:rsid w:val="0023128F"/>
    <w:rsid w:val="00234052"/>
    <w:rsid w:val="00236C7D"/>
    <w:rsid w:val="00251777"/>
    <w:rsid w:val="00256637"/>
    <w:rsid w:val="00260209"/>
    <w:rsid w:val="002657CF"/>
    <w:rsid w:val="00266259"/>
    <w:rsid w:val="00266CD8"/>
    <w:rsid w:val="002679F5"/>
    <w:rsid w:val="002715CC"/>
    <w:rsid w:val="00275BF1"/>
    <w:rsid w:val="00287F63"/>
    <w:rsid w:val="00292357"/>
    <w:rsid w:val="0029573A"/>
    <w:rsid w:val="002A74F2"/>
    <w:rsid w:val="002B1156"/>
    <w:rsid w:val="002B19F9"/>
    <w:rsid w:val="002B1ED4"/>
    <w:rsid w:val="002B44A3"/>
    <w:rsid w:val="002C4173"/>
    <w:rsid w:val="002D1950"/>
    <w:rsid w:val="002F1073"/>
    <w:rsid w:val="00301D4A"/>
    <w:rsid w:val="003045A9"/>
    <w:rsid w:val="0030508D"/>
    <w:rsid w:val="00307EC2"/>
    <w:rsid w:val="00307FBE"/>
    <w:rsid w:val="0031503C"/>
    <w:rsid w:val="00321D02"/>
    <w:rsid w:val="00336233"/>
    <w:rsid w:val="003376B8"/>
    <w:rsid w:val="00344CE0"/>
    <w:rsid w:val="003525A9"/>
    <w:rsid w:val="003561F0"/>
    <w:rsid w:val="00364D48"/>
    <w:rsid w:val="00371330"/>
    <w:rsid w:val="00376568"/>
    <w:rsid w:val="003855B7"/>
    <w:rsid w:val="00387936"/>
    <w:rsid w:val="00392439"/>
    <w:rsid w:val="003932B1"/>
    <w:rsid w:val="003934FF"/>
    <w:rsid w:val="0039515F"/>
    <w:rsid w:val="003B5C2C"/>
    <w:rsid w:val="003B62C6"/>
    <w:rsid w:val="003D5675"/>
    <w:rsid w:val="003E2D69"/>
    <w:rsid w:val="003F19B7"/>
    <w:rsid w:val="003F1B4A"/>
    <w:rsid w:val="00400FAA"/>
    <w:rsid w:val="00411B57"/>
    <w:rsid w:val="00433C69"/>
    <w:rsid w:val="00435223"/>
    <w:rsid w:val="0043630E"/>
    <w:rsid w:val="00442029"/>
    <w:rsid w:val="00460539"/>
    <w:rsid w:val="00460EA1"/>
    <w:rsid w:val="0046227B"/>
    <w:rsid w:val="00471E1F"/>
    <w:rsid w:val="00472004"/>
    <w:rsid w:val="00475685"/>
    <w:rsid w:val="0048111B"/>
    <w:rsid w:val="00481723"/>
    <w:rsid w:val="00481F81"/>
    <w:rsid w:val="00485A38"/>
    <w:rsid w:val="004927C2"/>
    <w:rsid w:val="004928B5"/>
    <w:rsid w:val="004B7526"/>
    <w:rsid w:val="004C60BD"/>
    <w:rsid w:val="004D7AB2"/>
    <w:rsid w:val="004E0F29"/>
    <w:rsid w:val="004E4968"/>
    <w:rsid w:val="004F2665"/>
    <w:rsid w:val="005014ED"/>
    <w:rsid w:val="005029D8"/>
    <w:rsid w:val="005050F4"/>
    <w:rsid w:val="0050658E"/>
    <w:rsid w:val="00510036"/>
    <w:rsid w:val="00512EB7"/>
    <w:rsid w:val="005132C6"/>
    <w:rsid w:val="00514ACA"/>
    <w:rsid w:val="00527A33"/>
    <w:rsid w:val="00533C52"/>
    <w:rsid w:val="00540DFB"/>
    <w:rsid w:val="00544A04"/>
    <w:rsid w:val="00547C62"/>
    <w:rsid w:val="005516E4"/>
    <w:rsid w:val="00551F76"/>
    <w:rsid w:val="00556211"/>
    <w:rsid w:val="00560205"/>
    <w:rsid w:val="005636FE"/>
    <w:rsid w:val="005738F8"/>
    <w:rsid w:val="005826D7"/>
    <w:rsid w:val="00582CC2"/>
    <w:rsid w:val="005842AD"/>
    <w:rsid w:val="00585B9F"/>
    <w:rsid w:val="005B2C97"/>
    <w:rsid w:val="005B464D"/>
    <w:rsid w:val="005D33F7"/>
    <w:rsid w:val="005D3FBE"/>
    <w:rsid w:val="005D5B91"/>
    <w:rsid w:val="005E5FF4"/>
    <w:rsid w:val="005E7483"/>
    <w:rsid w:val="005F60FE"/>
    <w:rsid w:val="00601460"/>
    <w:rsid w:val="00602480"/>
    <w:rsid w:val="00612753"/>
    <w:rsid w:val="00615E03"/>
    <w:rsid w:val="006221B4"/>
    <w:rsid w:val="00622A6C"/>
    <w:rsid w:val="006271B0"/>
    <w:rsid w:val="0063248A"/>
    <w:rsid w:val="00635654"/>
    <w:rsid w:val="00641B6B"/>
    <w:rsid w:val="00643B65"/>
    <w:rsid w:val="00645157"/>
    <w:rsid w:val="00645C85"/>
    <w:rsid w:val="0065389B"/>
    <w:rsid w:val="00654C28"/>
    <w:rsid w:val="00656706"/>
    <w:rsid w:val="00656D8D"/>
    <w:rsid w:val="00667959"/>
    <w:rsid w:val="006803D1"/>
    <w:rsid w:val="00684616"/>
    <w:rsid w:val="00686B3F"/>
    <w:rsid w:val="006B712B"/>
    <w:rsid w:val="006C255E"/>
    <w:rsid w:val="006D1494"/>
    <w:rsid w:val="006D35A7"/>
    <w:rsid w:val="006D3E48"/>
    <w:rsid w:val="006D6044"/>
    <w:rsid w:val="006E0B82"/>
    <w:rsid w:val="006F2D86"/>
    <w:rsid w:val="0070447E"/>
    <w:rsid w:val="00705A77"/>
    <w:rsid w:val="007142FA"/>
    <w:rsid w:val="00724EE3"/>
    <w:rsid w:val="007250E1"/>
    <w:rsid w:val="00727D5D"/>
    <w:rsid w:val="00753C71"/>
    <w:rsid w:val="00757046"/>
    <w:rsid w:val="007640F3"/>
    <w:rsid w:val="00772356"/>
    <w:rsid w:val="00772F3D"/>
    <w:rsid w:val="00773916"/>
    <w:rsid w:val="0077518F"/>
    <w:rsid w:val="007757CD"/>
    <w:rsid w:val="00775AA4"/>
    <w:rsid w:val="00784F6E"/>
    <w:rsid w:val="00790550"/>
    <w:rsid w:val="007911B9"/>
    <w:rsid w:val="00797C77"/>
    <w:rsid w:val="007B628A"/>
    <w:rsid w:val="007B7325"/>
    <w:rsid w:val="007C1433"/>
    <w:rsid w:val="007C7D58"/>
    <w:rsid w:val="007D0DA2"/>
    <w:rsid w:val="007D6EBB"/>
    <w:rsid w:val="007E0D97"/>
    <w:rsid w:val="007E26C7"/>
    <w:rsid w:val="007E475A"/>
    <w:rsid w:val="007E553E"/>
    <w:rsid w:val="0080006D"/>
    <w:rsid w:val="00802BAF"/>
    <w:rsid w:val="00804505"/>
    <w:rsid w:val="00805AC6"/>
    <w:rsid w:val="00807A4C"/>
    <w:rsid w:val="00823CEB"/>
    <w:rsid w:val="00827D05"/>
    <w:rsid w:val="00831570"/>
    <w:rsid w:val="00831A27"/>
    <w:rsid w:val="00832B8F"/>
    <w:rsid w:val="00835406"/>
    <w:rsid w:val="0084396C"/>
    <w:rsid w:val="00844FE5"/>
    <w:rsid w:val="008541BF"/>
    <w:rsid w:val="00856D3C"/>
    <w:rsid w:val="00871500"/>
    <w:rsid w:val="008770ED"/>
    <w:rsid w:val="008772C4"/>
    <w:rsid w:val="0087734A"/>
    <w:rsid w:val="00891B4B"/>
    <w:rsid w:val="008A13D8"/>
    <w:rsid w:val="008A42A4"/>
    <w:rsid w:val="008C52C2"/>
    <w:rsid w:val="008D1EFE"/>
    <w:rsid w:val="008D217F"/>
    <w:rsid w:val="008D4CD9"/>
    <w:rsid w:val="008D5BDD"/>
    <w:rsid w:val="008E0BBC"/>
    <w:rsid w:val="008F6052"/>
    <w:rsid w:val="0090064C"/>
    <w:rsid w:val="009010FF"/>
    <w:rsid w:val="00910387"/>
    <w:rsid w:val="0092238F"/>
    <w:rsid w:val="00932D41"/>
    <w:rsid w:val="00946CF5"/>
    <w:rsid w:val="00951134"/>
    <w:rsid w:val="00951151"/>
    <w:rsid w:val="00951D6F"/>
    <w:rsid w:val="009627A0"/>
    <w:rsid w:val="00967006"/>
    <w:rsid w:val="00967365"/>
    <w:rsid w:val="009715EB"/>
    <w:rsid w:val="00972575"/>
    <w:rsid w:val="00973382"/>
    <w:rsid w:val="00994456"/>
    <w:rsid w:val="009A1436"/>
    <w:rsid w:val="009A70E6"/>
    <w:rsid w:val="009A742A"/>
    <w:rsid w:val="009B2F66"/>
    <w:rsid w:val="009C0DC0"/>
    <w:rsid w:val="009C224E"/>
    <w:rsid w:val="009C6F41"/>
    <w:rsid w:val="009D60BB"/>
    <w:rsid w:val="009D7B5D"/>
    <w:rsid w:val="009E13A1"/>
    <w:rsid w:val="009E1874"/>
    <w:rsid w:val="009E1BDF"/>
    <w:rsid w:val="009E59C2"/>
    <w:rsid w:val="009F0DE8"/>
    <w:rsid w:val="009F7529"/>
    <w:rsid w:val="00A01D89"/>
    <w:rsid w:val="00A208B6"/>
    <w:rsid w:val="00A23C82"/>
    <w:rsid w:val="00A2669F"/>
    <w:rsid w:val="00A31CDD"/>
    <w:rsid w:val="00A5474D"/>
    <w:rsid w:val="00A552E0"/>
    <w:rsid w:val="00A63954"/>
    <w:rsid w:val="00A92BDB"/>
    <w:rsid w:val="00A92FA8"/>
    <w:rsid w:val="00A977A5"/>
    <w:rsid w:val="00AA1C5C"/>
    <w:rsid w:val="00AC4A0D"/>
    <w:rsid w:val="00AD1AC1"/>
    <w:rsid w:val="00AD3E73"/>
    <w:rsid w:val="00AE6E4B"/>
    <w:rsid w:val="00AF0166"/>
    <w:rsid w:val="00AF1B1D"/>
    <w:rsid w:val="00AF3E50"/>
    <w:rsid w:val="00B01F59"/>
    <w:rsid w:val="00B128FE"/>
    <w:rsid w:val="00B22739"/>
    <w:rsid w:val="00B23974"/>
    <w:rsid w:val="00B23990"/>
    <w:rsid w:val="00B31BC5"/>
    <w:rsid w:val="00B34C63"/>
    <w:rsid w:val="00B361F0"/>
    <w:rsid w:val="00B40334"/>
    <w:rsid w:val="00B51850"/>
    <w:rsid w:val="00B60394"/>
    <w:rsid w:val="00B70976"/>
    <w:rsid w:val="00B70A67"/>
    <w:rsid w:val="00B775AC"/>
    <w:rsid w:val="00B8141D"/>
    <w:rsid w:val="00B84ED4"/>
    <w:rsid w:val="00B85993"/>
    <w:rsid w:val="00BB252B"/>
    <w:rsid w:val="00BB4D28"/>
    <w:rsid w:val="00BC0B7C"/>
    <w:rsid w:val="00BC7CBD"/>
    <w:rsid w:val="00BE66F0"/>
    <w:rsid w:val="00C03EDD"/>
    <w:rsid w:val="00C12C38"/>
    <w:rsid w:val="00C135E5"/>
    <w:rsid w:val="00C40644"/>
    <w:rsid w:val="00C45BBA"/>
    <w:rsid w:val="00C554A6"/>
    <w:rsid w:val="00C60A48"/>
    <w:rsid w:val="00C61DF0"/>
    <w:rsid w:val="00C658FF"/>
    <w:rsid w:val="00C65A3F"/>
    <w:rsid w:val="00C667F6"/>
    <w:rsid w:val="00C83307"/>
    <w:rsid w:val="00C966DA"/>
    <w:rsid w:val="00C975C4"/>
    <w:rsid w:val="00CB47C4"/>
    <w:rsid w:val="00CC0E21"/>
    <w:rsid w:val="00CC1F06"/>
    <w:rsid w:val="00CC2859"/>
    <w:rsid w:val="00CD6C61"/>
    <w:rsid w:val="00CF2D2A"/>
    <w:rsid w:val="00CF3D61"/>
    <w:rsid w:val="00D00B2A"/>
    <w:rsid w:val="00D01986"/>
    <w:rsid w:val="00D02B42"/>
    <w:rsid w:val="00D05412"/>
    <w:rsid w:val="00D167E5"/>
    <w:rsid w:val="00D16C5E"/>
    <w:rsid w:val="00D258F6"/>
    <w:rsid w:val="00D261AF"/>
    <w:rsid w:val="00D26A4E"/>
    <w:rsid w:val="00D27C30"/>
    <w:rsid w:val="00D27FCE"/>
    <w:rsid w:val="00D330CD"/>
    <w:rsid w:val="00D33CC3"/>
    <w:rsid w:val="00D36B7C"/>
    <w:rsid w:val="00D36D28"/>
    <w:rsid w:val="00D45A00"/>
    <w:rsid w:val="00D523EB"/>
    <w:rsid w:val="00D5247F"/>
    <w:rsid w:val="00D70412"/>
    <w:rsid w:val="00D816BE"/>
    <w:rsid w:val="00D8766B"/>
    <w:rsid w:val="00D91161"/>
    <w:rsid w:val="00DA4A5D"/>
    <w:rsid w:val="00DA6B02"/>
    <w:rsid w:val="00DB11EC"/>
    <w:rsid w:val="00DB5CC5"/>
    <w:rsid w:val="00DC316B"/>
    <w:rsid w:val="00DC4C63"/>
    <w:rsid w:val="00DC4E21"/>
    <w:rsid w:val="00DC6F8D"/>
    <w:rsid w:val="00DC7CBB"/>
    <w:rsid w:val="00DD50A1"/>
    <w:rsid w:val="00DD64C1"/>
    <w:rsid w:val="00DE134A"/>
    <w:rsid w:val="00DE1662"/>
    <w:rsid w:val="00DF10C5"/>
    <w:rsid w:val="00DF35DB"/>
    <w:rsid w:val="00E10901"/>
    <w:rsid w:val="00E13DC8"/>
    <w:rsid w:val="00E16F0A"/>
    <w:rsid w:val="00E20238"/>
    <w:rsid w:val="00E20A34"/>
    <w:rsid w:val="00E210A0"/>
    <w:rsid w:val="00E33933"/>
    <w:rsid w:val="00E345C3"/>
    <w:rsid w:val="00E36A8A"/>
    <w:rsid w:val="00E431B3"/>
    <w:rsid w:val="00E6063A"/>
    <w:rsid w:val="00E607B8"/>
    <w:rsid w:val="00E66693"/>
    <w:rsid w:val="00E67A43"/>
    <w:rsid w:val="00E67A8C"/>
    <w:rsid w:val="00E82DB6"/>
    <w:rsid w:val="00E91FFC"/>
    <w:rsid w:val="00E9411F"/>
    <w:rsid w:val="00EA14DF"/>
    <w:rsid w:val="00EA1A31"/>
    <w:rsid w:val="00EA5678"/>
    <w:rsid w:val="00EB6911"/>
    <w:rsid w:val="00EB7415"/>
    <w:rsid w:val="00EE44D6"/>
    <w:rsid w:val="00EE47D2"/>
    <w:rsid w:val="00EE5833"/>
    <w:rsid w:val="00EF3155"/>
    <w:rsid w:val="00EF6F54"/>
    <w:rsid w:val="00F021EE"/>
    <w:rsid w:val="00F04213"/>
    <w:rsid w:val="00F07729"/>
    <w:rsid w:val="00F1395B"/>
    <w:rsid w:val="00F14DE9"/>
    <w:rsid w:val="00F21314"/>
    <w:rsid w:val="00F26787"/>
    <w:rsid w:val="00F30F77"/>
    <w:rsid w:val="00F44143"/>
    <w:rsid w:val="00F445AE"/>
    <w:rsid w:val="00F570B0"/>
    <w:rsid w:val="00F63BB1"/>
    <w:rsid w:val="00F66426"/>
    <w:rsid w:val="00F756DB"/>
    <w:rsid w:val="00F764FA"/>
    <w:rsid w:val="00F774DA"/>
    <w:rsid w:val="00F77973"/>
    <w:rsid w:val="00FA3FC9"/>
    <w:rsid w:val="00FA66C6"/>
    <w:rsid w:val="00FB14A4"/>
    <w:rsid w:val="00FB4F20"/>
    <w:rsid w:val="00FB66A6"/>
    <w:rsid w:val="00FD7B67"/>
    <w:rsid w:val="00FE1B4E"/>
    <w:rsid w:val="00FE6080"/>
    <w:rsid w:val="00FF0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3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556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Πλέγμα πίνακα3"/>
    <w:basedOn w:val="a1"/>
    <w:next w:val="a5"/>
    <w:uiPriority w:val="59"/>
    <w:rsid w:val="00556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Πλέγμα πίνακα4"/>
    <w:basedOn w:val="a1"/>
    <w:next w:val="a5"/>
    <w:uiPriority w:val="59"/>
    <w:rsid w:val="000406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Πλέγμα πίνακα5"/>
    <w:basedOn w:val="a1"/>
    <w:next w:val="a5"/>
    <w:uiPriority w:val="59"/>
    <w:rsid w:val="000406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3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556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Πλέγμα πίνακα3"/>
    <w:basedOn w:val="a1"/>
    <w:next w:val="a5"/>
    <w:uiPriority w:val="59"/>
    <w:rsid w:val="00556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Πλέγμα πίνακα4"/>
    <w:basedOn w:val="a1"/>
    <w:next w:val="a5"/>
    <w:uiPriority w:val="59"/>
    <w:rsid w:val="000406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Πλέγμα πίνακα5"/>
    <w:basedOn w:val="a1"/>
    <w:next w:val="a5"/>
    <w:uiPriority w:val="59"/>
    <w:rsid w:val="000406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271327042">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147473329">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451124385">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 w:id="175658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F8054-AF68-4A7E-A904-2FAE0ED29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2825</Words>
  <Characters>18253</Characters>
  <Application>Microsoft Office Word</Application>
  <DocSecurity>0</DocSecurity>
  <Lines>152</Lines>
  <Paragraphs>42</Paragraphs>
  <ScaleCrop>false</ScaleCrop>
  <HeadingPairs>
    <vt:vector size="2" baseType="variant">
      <vt:variant>
        <vt:lpstr>Τίτλος</vt:lpstr>
      </vt:variant>
      <vt:variant>
        <vt:i4>1</vt:i4>
      </vt:variant>
    </vt:vector>
  </HeadingPairs>
  <TitlesOfParts>
    <vt:vector size="1" baseType="lpstr">
      <vt:lpstr> </vt:lpstr>
    </vt:vector>
  </TitlesOfParts>
  <Company>Company</Company>
  <LinksUpToDate>false</LinksUpToDate>
  <CharactersWithSpaces>21036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9</cp:revision>
  <cp:lastPrinted>2023-05-11T12:58:00Z</cp:lastPrinted>
  <dcterms:created xsi:type="dcterms:W3CDTF">2023-05-10T06:28:00Z</dcterms:created>
  <dcterms:modified xsi:type="dcterms:W3CDTF">2023-05-11T12:58:00Z</dcterms:modified>
</cp:coreProperties>
</file>